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BB46F" w14:textId="77777777" w:rsidR="0096248B" w:rsidRDefault="0096248B" w:rsidP="0096248B">
      <w:pPr>
        <w:ind w:left="4320" w:firstLine="720"/>
        <w:textAlignment w:val="baseline"/>
        <w:rPr>
          <w:sz w:val="18"/>
          <w:szCs w:val="18"/>
        </w:rPr>
      </w:pPr>
      <w:r>
        <w:rPr>
          <w:szCs w:val="24"/>
        </w:rPr>
        <w:t>PATVIRTINTA </w:t>
      </w:r>
    </w:p>
    <w:p w14:paraId="6F05F631" w14:textId="77777777" w:rsidR="0096248B" w:rsidRDefault="0096248B" w:rsidP="0096248B">
      <w:pPr>
        <w:ind w:left="4320" w:firstLine="720"/>
        <w:textAlignment w:val="baseline"/>
        <w:rPr>
          <w:szCs w:val="24"/>
        </w:rPr>
      </w:pPr>
      <w:r>
        <w:rPr>
          <w:szCs w:val="24"/>
        </w:rPr>
        <w:t xml:space="preserve">Viešųjų pirkimų tarnybos direktoriaus </w:t>
      </w:r>
    </w:p>
    <w:p w14:paraId="52C296E8" w14:textId="77777777" w:rsidR="0096248B" w:rsidRDefault="0096248B" w:rsidP="0096248B">
      <w:pPr>
        <w:ind w:left="5040"/>
        <w:textAlignment w:val="baseline"/>
        <w:rPr>
          <w:szCs w:val="24"/>
        </w:rPr>
      </w:pPr>
      <w:r>
        <w:rPr>
          <w:szCs w:val="24"/>
        </w:rPr>
        <w:t>2024 m. vasario 8 d. įsakymu Nr. 1S-19 </w:t>
      </w:r>
    </w:p>
    <w:p w14:paraId="0E242BB5" w14:textId="77777777" w:rsidR="0096248B" w:rsidRDefault="0096248B" w:rsidP="0096248B">
      <w:pPr>
        <w:ind w:left="220" w:firstLine="4820"/>
        <w:textAlignment w:val="center"/>
        <w:rPr>
          <w:color w:val="000000"/>
          <w:szCs w:val="24"/>
        </w:rPr>
      </w:pPr>
      <w:r>
        <w:rPr>
          <w:color w:val="000000"/>
          <w:szCs w:val="24"/>
        </w:rPr>
        <w:t>(Viešųjų pirkimų tarnybos direktoriaus</w:t>
      </w:r>
    </w:p>
    <w:p w14:paraId="1CAD8809" w14:textId="77777777" w:rsidR="0096248B" w:rsidRDefault="0096248B" w:rsidP="0096248B">
      <w:pPr>
        <w:ind w:left="5040"/>
        <w:textAlignment w:val="center"/>
        <w:rPr>
          <w:color w:val="000000"/>
          <w:szCs w:val="24"/>
        </w:rPr>
      </w:pPr>
      <w:r>
        <w:rPr>
          <w:color w:val="000000"/>
          <w:szCs w:val="24"/>
        </w:rPr>
        <w:t xml:space="preserve">2025 m. balandžio 17 d. įsakymo Nr. 1S-51 </w:t>
      </w:r>
    </w:p>
    <w:p w14:paraId="48488D79" w14:textId="77777777" w:rsidR="0096248B" w:rsidRDefault="0096248B" w:rsidP="0096248B">
      <w:pPr>
        <w:ind w:left="5040"/>
        <w:textAlignment w:val="center"/>
        <w:rPr>
          <w:color w:val="000000"/>
          <w:szCs w:val="24"/>
        </w:rPr>
      </w:pPr>
      <w:r>
        <w:rPr>
          <w:color w:val="000000"/>
          <w:szCs w:val="24"/>
        </w:rPr>
        <w:t>redakcija)</w:t>
      </w:r>
    </w:p>
    <w:p w14:paraId="22682A62" w14:textId="77777777" w:rsidR="0096248B" w:rsidRDefault="0096248B" w:rsidP="0096248B">
      <w:pPr>
        <w:textAlignment w:val="baseline"/>
        <w:rPr>
          <w:sz w:val="18"/>
          <w:szCs w:val="18"/>
        </w:rPr>
      </w:pPr>
    </w:p>
    <w:p w14:paraId="790E13C1" w14:textId="77777777" w:rsidR="00B767F3" w:rsidRPr="00BB4326" w:rsidRDefault="00B767F3">
      <w:pPr>
        <w:widowControl w:val="0"/>
        <w:pBdr>
          <w:top w:val="nil"/>
          <w:left w:val="nil"/>
          <w:bottom w:val="nil"/>
          <w:right w:val="nil"/>
          <w:between w:val="nil"/>
        </w:pBdr>
        <w:tabs>
          <w:tab w:val="left" w:pos="567"/>
          <w:tab w:val="left" w:pos="851"/>
        </w:tabs>
        <w:jc w:val="center"/>
        <w:rPr>
          <w:b/>
          <w:caps/>
          <w:szCs w:val="24"/>
        </w:rPr>
      </w:pPr>
    </w:p>
    <w:p w14:paraId="0B9F2BB7" w14:textId="7BB32889" w:rsidR="00B767F3" w:rsidRPr="00BB4326" w:rsidRDefault="00DD7479" w:rsidP="005868C7">
      <w:pPr>
        <w:widowControl w:val="0"/>
        <w:pBdr>
          <w:top w:val="nil"/>
          <w:left w:val="nil"/>
          <w:bottom w:val="nil"/>
          <w:right w:val="nil"/>
          <w:between w:val="nil"/>
        </w:pBdr>
        <w:tabs>
          <w:tab w:val="left" w:pos="567"/>
          <w:tab w:val="left" w:pos="851"/>
        </w:tabs>
        <w:jc w:val="center"/>
        <w:rPr>
          <w:b/>
          <w:caps/>
          <w:szCs w:val="24"/>
        </w:rPr>
      </w:pPr>
      <w:r w:rsidRPr="00BB4326">
        <w:rPr>
          <w:b/>
          <w:caps/>
          <w:szCs w:val="24"/>
        </w:rPr>
        <w:t xml:space="preserve">Prekių pirkimo-pardavimo sutarties </w:t>
      </w:r>
      <w:r w:rsidRPr="00BB4326">
        <w:rPr>
          <w:b/>
          <w:bCs/>
          <w:caps/>
          <w:szCs w:val="24"/>
        </w:rPr>
        <w:t>Specialiosios</w:t>
      </w:r>
      <w:r w:rsidRPr="00BB4326">
        <w:rPr>
          <w:b/>
          <w:caps/>
          <w:szCs w:val="24"/>
        </w:rPr>
        <w:t xml:space="preserve"> sąlygos</w:t>
      </w:r>
    </w:p>
    <w:p w14:paraId="745CBC8E" w14:textId="77777777" w:rsidR="00B767F3" w:rsidRPr="00BB4326"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BB4326" w14:paraId="079717A4" w14:textId="77777777">
        <w:tc>
          <w:tcPr>
            <w:tcW w:w="2448" w:type="dxa"/>
          </w:tcPr>
          <w:p w14:paraId="24BA92D1" w14:textId="77777777" w:rsidR="00B767F3" w:rsidRPr="00BB4326" w:rsidRDefault="00DD7479">
            <w:pPr>
              <w:jc w:val="both"/>
              <w:rPr>
                <w:b/>
                <w:bCs/>
                <w:kern w:val="2"/>
                <w:szCs w:val="24"/>
              </w:rPr>
            </w:pPr>
            <w:r w:rsidRPr="00BB4326">
              <w:rPr>
                <w:b/>
                <w:bCs/>
                <w:kern w:val="2"/>
                <w:szCs w:val="24"/>
              </w:rPr>
              <w:t>Sutarties pavadinimas</w:t>
            </w:r>
          </w:p>
        </w:tc>
        <w:tc>
          <w:tcPr>
            <w:tcW w:w="7110" w:type="dxa"/>
            <w:gridSpan w:val="3"/>
          </w:tcPr>
          <w:p w14:paraId="36FA1940" w14:textId="77777777" w:rsidR="00D3421D" w:rsidRDefault="00D3421D" w:rsidP="00D3421D">
            <w:pPr>
              <w:shd w:val="clear" w:color="auto" w:fill="FFFFFF"/>
              <w:ind w:right="120"/>
              <w:rPr>
                <w:b/>
                <w:szCs w:val="24"/>
              </w:rPr>
            </w:pPr>
            <w:r w:rsidRPr="00BB4326">
              <w:rPr>
                <w:b/>
                <w:szCs w:val="24"/>
              </w:rPr>
              <w:t>MOBILIOS ODONTOLOGINĖS ĮRANGOS PIRKIMAS</w:t>
            </w:r>
          </w:p>
          <w:p w14:paraId="249F1FE3" w14:textId="77777777" w:rsidR="00B767F3" w:rsidRPr="00BB4326" w:rsidRDefault="00B767F3">
            <w:pPr>
              <w:jc w:val="both"/>
              <w:rPr>
                <w:kern w:val="2"/>
                <w:szCs w:val="24"/>
              </w:rPr>
            </w:pPr>
          </w:p>
        </w:tc>
      </w:tr>
      <w:tr w:rsidR="00B767F3" w:rsidRPr="00BB4326" w14:paraId="56375B6F" w14:textId="77777777">
        <w:tc>
          <w:tcPr>
            <w:tcW w:w="2448" w:type="dxa"/>
          </w:tcPr>
          <w:p w14:paraId="4A72AFB1" w14:textId="77777777" w:rsidR="00B767F3" w:rsidRPr="00BB4326" w:rsidRDefault="00DD7479">
            <w:pPr>
              <w:jc w:val="both"/>
              <w:rPr>
                <w:b/>
                <w:bCs/>
                <w:kern w:val="2"/>
                <w:szCs w:val="24"/>
              </w:rPr>
            </w:pPr>
            <w:r w:rsidRPr="00BB4326">
              <w:rPr>
                <w:b/>
                <w:bCs/>
                <w:kern w:val="2"/>
                <w:szCs w:val="24"/>
              </w:rPr>
              <w:t>Sutarties data</w:t>
            </w:r>
          </w:p>
        </w:tc>
        <w:tc>
          <w:tcPr>
            <w:tcW w:w="2177" w:type="dxa"/>
          </w:tcPr>
          <w:p w14:paraId="2CCAED39" w14:textId="77777777" w:rsidR="00B767F3" w:rsidRPr="00BB4326" w:rsidRDefault="00B767F3">
            <w:pPr>
              <w:jc w:val="both"/>
              <w:rPr>
                <w:kern w:val="2"/>
                <w:szCs w:val="24"/>
              </w:rPr>
            </w:pPr>
          </w:p>
        </w:tc>
        <w:tc>
          <w:tcPr>
            <w:tcW w:w="2362" w:type="dxa"/>
          </w:tcPr>
          <w:p w14:paraId="7FFB67F7" w14:textId="77777777" w:rsidR="00B767F3" w:rsidRPr="00BB4326" w:rsidRDefault="00DD7479">
            <w:pPr>
              <w:jc w:val="both"/>
              <w:rPr>
                <w:b/>
                <w:bCs/>
                <w:kern w:val="2"/>
                <w:szCs w:val="24"/>
              </w:rPr>
            </w:pPr>
            <w:r w:rsidRPr="00BB4326">
              <w:rPr>
                <w:b/>
                <w:bCs/>
                <w:kern w:val="2"/>
                <w:szCs w:val="24"/>
              </w:rPr>
              <w:t>Sutarties numeris</w:t>
            </w:r>
          </w:p>
        </w:tc>
        <w:tc>
          <w:tcPr>
            <w:tcW w:w="2571" w:type="dxa"/>
          </w:tcPr>
          <w:p w14:paraId="6AD05AC6" w14:textId="77777777" w:rsidR="00B767F3" w:rsidRPr="00BB4326" w:rsidRDefault="00B767F3">
            <w:pPr>
              <w:jc w:val="both"/>
              <w:rPr>
                <w:kern w:val="2"/>
                <w:szCs w:val="24"/>
              </w:rPr>
            </w:pPr>
          </w:p>
        </w:tc>
      </w:tr>
    </w:tbl>
    <w:p w14:paraId="24BB94C2" w14:textId="77777777" w:rsidR="00B767F3" w:rsidRPr="00BB4326"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BB4326" w14:paraId="6C5DC4DA" w14:textId="77777777">
        <w:tc>
          <w:tcPr>
            <w:tcW w:w="9558" w:type="dxa"/>
            <w:gridSpan w:val="3"/>
          </w:tcPr>
          <w:p w14:paraId="4B468B60" w14:textId="77777777" w:rsidR="00B767F3" w:rsidRPr="00BB4326" w:rsidRDefault="00DD7479">
            <w:pPr>
              <w:jc w:val="center"/>
              <w:rPr>
                <w:b/>
                <w:bCs/>
                <w:kern w:val="2"/>
                <w:szCs w:val="24"/>
              </w:rPr>
            </w:pPr>
            <w:r w:rsidRPr="00BB4326">
              <w:rPr>
                <w:b/>
                <w:bCs/>
                <w:kern w:val="2"/>
                <w:szCs w:val="24"/>
              </w:rPr>
              <w:t>1. SUTARTIES ŠALYS</w:t>
            </w:r>
          </w:p>
        </w:tc>
      </w:tr>
      <w:tr w:rsidR="00D3421D" w:rsidRPr="00BB4326" w14:paraId="3344BE00" w14:textId="77777777">
        <w:tc>
          <w:tcPr>
            <w:tcW w:w="2808" w:type="dxa"/>
            <w:vMerge w:val="restart"/>
          </w:tcPr>
          <w:p w14:paraId="6455DD5F" w14:textId="77777777" w:rsidR="00D3421D" w:rsidRPr="00BB4326" w:rsidRDefault="00D3421D" w:rsidP="00D3421D">
            <w:pPr>
              <w:jc w:val="center"/>
              <w:rPr>
                <w:b/>
                <w:bCs/>
                <w:kern w:val="2"/>
                <w:szCs w:val="24"/>
              </w:rPr>
            </w:pPr>
          </w:p>
          <w:p w14:paraId="4D1A8138" w14:textId="77777777" w:rsidR="00D3421D" w:rsidRPr="00BB4326" w:rsidRDefault="00D3421D" w:rsidP="00D3421D">
            <w:pPr>
              <w:jc w:val="center"/>
              <w:rPr>
                <w:b/>
                <w:bCs/>
                <w:kern w:val="2"/>
                <w:szCs w:val="24"/>
              </w:rPr>
            </w:pPr>
          </w:p>
          <w:p w14:paraId="0CDC16EA" w14:textId="77777777" w:rsidR="00D3421D" w:rsidRPr="00BB4326" w:rsidRDefault="00D3421D" w:rsidP="00D3421D">
            <w:pPr>
              <w:jc w:val="center"/>
              <w:rPr>
                <w:b/>
                <w:bCs/>
                <w:kern w:val="2"/>
                <w:szCs w:val="24"/>
              </w:rPr>
            </w:pPr>
          </w:p>
          <w:p w14:paraId="7267D31D" w14:textId="77777777" w:rsidR="00D3421D" w:rsidRPr="00BB4326" w:rsidRDefault="00D3421D" w:rsidP="00D3421D">
            <w:pPr>
              <w:rPr>
                <w:b/>
                <w:bCs/>
                <w:kern w:val="2"/>
                <w:szCs w:val="24"/>
              </w:rPr>
            </w:pPr>
          </w:p>
          <w:p w14:paraId="141B0403" w14:textId="77777777" w:rsidR="00D3421D" w:rsidRPr="00BB4326" w:rsidRDefault="00D3421D" w:rsidP="00D3421D">
            <w:pPr>
              <w:rPr>
                <w:b/>
                <w:bCs/>
                <w:kern w:val="2"/>
                <w:szCs w:val="24"/>
              </w:rPr>
            </w:pPr>
            <w:r w:rsidRPr="00BB4326">
              <w:rPr>
                <w:b/>
                <w:bCs/>
                <w:kern w:val="2"/>
                <w:szCs w:val="24"/>
              </w:rPr>
              <w:t>1.1. Pirkėjas</w:t>
            </w:r>
          </w:p>
        </w:tc>
        <w:tc>
          <w:tcPr>
            <w:tcW w:w="3240" w:type="dxa"/>
          </w:tcPr>
          <w:p w14:paraId="6B759FF5" w14:textId="77777777" w:rsidR="00D3421D" w:rsidRPr="00BB4326" w:rsidRDefault="00D3421D" w:rsidP="00D3421D">
            <w:pPr>
              <w:rPr>
                <w:kern w:val="2"/>
                <w:szCs w:val="24"/>
              </w:rPr>
            </w:pPr>
            <w:r w:rsidRPr="00BB4326">
              <w:rPr>
                <w:kern w:val="2"/>
                <w:szCs w:val="24"/>
              </w:rPr>
              <w:t>1.1.1. Pavadinimas</w:t>
            </w:r>
          </w:p>
        </w:tc>
        <w:tc>
          <w:tcPr>
            <w:tcW w:w="3510" w:type="dxa"/>
          </w:tcPr>
          <w:p w14:paraId="1A86750A" w14:textId="2EF4C463" w:rsidR="00D3421D" w:rsidRPr="00BB4326" w:rsidRDefault="00D3421D" w:rsidP="00D3421D">
            <w:pPr>
              <w:jc w:val="center"/>
              <w:rPr>
                <w:kern w:val="2"/>
                <w:szCs w:val="24"/>
              </w:rPr>
            </w:pPr>
            <w:r w:rsidRPr="00BB4326">
              <w:rPr>
                <w:b/>
                <w:bCs/>
                <w:kern w:val="2"/>
                <w:szCs w:val="24"/>
              </w:rPr>
              <w:t>Viešoji įstaiga Vilkaviškio pirminės sveikatos priežiūros centras</w:t>
            </w:r>
          </w:p>
        </w:tc>
      </w:tr>
      <w:tr w:rsidR="00D3421D" w:rsidRPr="00BB4326" w14:paraId="3C548A23" w14:textId="77777777">
        <w:tc>
          <w:tcPr>
            <w:tcW w:w="2808" w:type="dxa"/>
            <w:vMerge/>
          </w:tcPr>
          <w:p w14:paraId="6F39D6C5" w14:textId="77777777" w:rsidR="00D3421D" w:rsidRPr="00BB4326" w:rsidRDefault="00D3421D" w:rsidP="00D3421D">
            <w:pPr>
              <w:rPr>
                <w:kern w:val="2"/>
                <w:szCs w:val="24"/>
              </w:rPr>
            </w:pPr>
          </w:p>
        </w:tc>
        <w:tc>
          <w:tcPr>
            <w:tcW w:w="3240" w:type="dxa"/>
          </w:tcPr>
          <w:p w14:paraId="18F13C6E" w14:textId="77777777" w:rsidR="00D3421D" w:rsidRPr="00BB4326" w:rsidRDefault="00D3421D" w:rsidP="00D3421D">
            <w:pPr>
              <w:rPr>
                <w:kern w:val="2"/>
                <w:szCs w:val="24"/>
              </w:rPr>
            </w:pPr>
            <w:r w:rsidRPr="00BB4326">
              <w:rPr>
                <w:kern w:val="2"/>
                <w:szCs w:val="24"/>
              </w:rPr>
              <w:t>1.1.2. Juridinio asmens kodas</w:t>
            </w:r>
          </w:p>
        </w:tc>
        <w:tc>
          <w:tcPr>
            <w:tcW w:w="3510" w:type="dxa"/>
          </w:tcPr>
          <w:p w14:paraId="79A7FAFC" w14:textId="7F1ED065" w:rsidR="00D3421D" w:rsidRPr="00BB4326" w:rsidRDefault="00D3421D" w:rsidP="00D3421D">
            <w:pPr>
              <w:jc w:val="center"/>
              <w:rPr>
                <w:kern w:val="2"/>
                <w:szCs w:val="24"/>
              </w:rPr>
            </w:pPr>
            <w:r w:rsidRPr="00BB4326">
              <w:rPr>
                <w:kern w:val="2"/>
                <w:szCs w:val="24"/>
              </w:rPr>
              <w:t>185332788</w:t>
            </w:r>
          </w:p>
        </w:tc>
      </w:tr>
      <w:tr w:rsidR="00D3421D" w:rsidRPr="00BB4326" w14:paraId="7E406A40" w14:textId="77777777">
        <w:tc>
          <w:tcPr>
            <w:tcW w:w="2808" w:type="dxa"/>
            <w:vMerge/>
          </w:tcPr>
          <w:p w14:paraId="12442C78" w14:textId="77777777" w:rsidR="00D3421D" w:rsidRPr="00BB4326" w:rsidRDefault="00D3421D" w:rsidP="00D3421D">
            <w:pPr>
              <w:rPr>
                <w:kern w:val="2"/>
                <w:szCs w:val="24"/>
              </w:rPr>
            </w:pPr>
          </w:p>
        </w:tc>
        <w:tc>
          <w:tcPr>
            <w:tcW w:w="3240" w:type="dxa"/>
          </w:tcPr>
          <w:p w14:paraId="5C6AC392" w14:textId="77777777" w:rsidR="00D3421D" w:rsidRPr="00BB4326" w:rsidRDefault="00D3421D" w:rsidP="00D3421D">
            <w:pPr>
              <w:rPr>
                <w:kern w:val="2"/>
                <w:szCs w:val="24"/>
              </w:rPr>
            </w:pPr>
            <w:r w:rsidRPr="00BB4326">
              <w:rPr>
                <w:kern w:val="2"/>
                <w:szCs w:val="24"/>
              </w:rPr>
              <w:t>1.1.3. Adresas</w:t>
            </w:r>
          </w:p>
        </w:tc>
        <w:tc>
          <w:tcPr>
            <w:tcW w:w="3510" w:type="dxa"/>
          </w:tcPr>
          <w:p w14:paraId="06DD98ED" w14:textId="5C2DA900" w:rsidR="00D3421D" w:rsidRPr="00BB4326" w:rsidRDefault="00D3421D" w:rsidP="00D3421D">
            <w:pPr>
              <w:jc w:val="center"/>
              <w:rPr>
                <w:kern w:val="2"/>
                <w:szCs w:val="24"/>
              </w:rPr>
            </w:pPr>
            <w:r w:rsidRPr="00BB4326">
              <w:rPr>
                <w:kern w:val="2"/>
                <w:szCs w:val="24"/>
              </w:rPr>
              <w:t>P. Jašinsko g. 5, Vilkaviškis</w:t>
            </w:r>
          </w:p>
        </w:tc>
      </w:tr>
      <w:tr w:rsidR="00D3421D" w:rsidRPr="00BB4326" w14:paraId="3B5E3967" w14:textId="77777777">
        <w:tc>
          <w:tcPr>
            <w:tcW w:w="2808" w:type="dxa"/>
            <w:vMerge/>
          </w:tcPr>
          <w:p w14:paraId="08391543" w14:textId="77777777" w:rsidR="00D3421D" w:rsidRPr="00BB4326" w:rsidRDefault="00D3421D" w:rsidP="00D3421D">
            <w:pPr>
              <w:rPr>
                <w:kern w:val="2"/>
                <w:szCs w:val="24"/>
              </w:rPr>
            </w:pPr>
          </w:p>
        </w:tc>
        <w:tc>
          <w:tcPr>
            <w:tcW w:w="3240" w:type="dxa"/>
          </w:tcPr>
          <w:p w14:paraId="10F15022" w14:textId="77777777" w:rsidR="00D3421D" w:rsidRPr="00BB4326" w:rsidRDefault="00D3421D" w:rsidP="00D3421D">
            <w:pPr>
              <w:rPr>
                <w:kern w:val="2"/>
                <w:szCs w:val="24"/>
              </w:rPr>
            </w:pPr>
            <w:r w:rsidRPr="00BB4326">
              <w:rPr>
                <w:kern w:val="2"/>
                <w:szCs w:val="24"/>
              </w:rPr>
              <w:t>1.1.4. PVM mokėtojo kodas</w:t>
            </w:r>
          </w:p>
        </w:tc>
        <w:tc>
          <w:tcPr>
            <w:tcW w:w="3510" w:type="dxa"/>
          </w:tcPr>
          <w:p w14:paraId="149BE2F3" w14:textId="5EB95E02" w:rsidR="00D3421D" w:rsidRPr="00BB4326" w:rsidRDefault="00D3421D" w:rsidP="00D3421D">
            <w:pPr>
              <w:jc w:val="center"/>
              <w:rPr>
                <w:kern w:val="2"/>
                <w:szCs w:val="24"/>
              </w:rPr>
            </w:pPr>
            <w:r w:rsidRPr="00BB4326">
              <w:rPr>
                <w:kern w:val="2"/>
                <w:szCs w:val="24"/>
              </w:rPr>
              <w:t>Ne PVM mokėtojas</w:t>
            </w:r>
          </w:p>
        </w:tc>
      </w:tr>
      <w:tr w:rsidR="00D3421D" w:rsidRPr="00BB4326" w14:paraId="0320FC63" w14:textId="77777777">
        <w:tc>
          <w:tcPr>
            <w:tcW w:w="2808" w:type="dxa"/>
            <w:vMerge/>
          </w:tcPr>
          <w:p w14:paraId="28CCF5F1" w14:textId="77777777" w:rsidR="00D3421D" w:rsidRPr="00BB4326" w:rsidRDefault="00D3421D" w:rsidP="00D3421D">
            <w:pPr>
              <w:rPr>
                <w:kern w:val="2"/>
                <w:szCs w:val="24"/>
              </w:rPr>
            </w:pPr>
          </w:p>
        </w:tc>
        <w:tc>
          <w:tcPr>
            <w:tcW w:w="3240" w:type="dxa"/>
          </w:tcPr>
          <w:p w14:paraId="5A03EA01" w14:textId="77777777" w:rsidR="00D3421D" w:rsidRPr="00BB4326" w:rsidRDefault="00D3421D" w:rsidP="00D3421D">
            <w:pPr>
              <w:rPr>
                <w:kern w:val="2"/>
                <w:szCs w:val="24"/>
              </w:rPr>
            </w:pPr>
            <w:r w:rsidRPr="00BB4326">
              <w:rPr>
                <w:kern w:val="2"/>
                <w:szCs w:val="24"/>
              </w:rPr>
              <w:t>1.1.5. Atsiskaitomoji sąskaita</w:t>
            </w:r>
          </w:p>
        </w:tc>
        <w:tc>
          <w:tcPr>
            <w:tcW w:w="3510" w:type="dxa"/>
          </w:tcPr>
          <w:p w14:paraId="6334FED4" w14:textId="085859FB" w:rsidR="00D3421D" w:rsidRPr="00BB4326" w:rsidRDefault="00D3421D" w:rsidP="00D3421D">
            <w:pPr>
              <w:jc w:val="center"/>
              <w:rPr>
                <w:kern w:val="2"/>
                <w:szCs w:val="24"/>
              </w:rPr>
            </w:pPr>
            <w:r w:rsidRPr="00BB4326">
              <w:rPr>
                <w:kern w:val="2"/>
                <w:szCs w:val="24"/>
              </w:rPr>
              <w:t>LT54 7300 0100 0261 2846</w:t>
            </w:r>
          </w:p>
        </w:tc>
      </w:tr>
      <w:tr w:rsidR="00D3421D" w:rsidRPr="00BB4326" w14:paraId="1FDDE4A8" w14:textId="77777777">
        <w:tc>
          <w:tcPr>
            <w:tcW w:w="2808" w:type="dxa"/>
            <w:vMerge/>
          </w:tcPr>
          <w:p w14:paraId="237F0EA0" w14:textId="77777777" w:rsidR="00D3421D" w:rsidRPr="00BB4326" w:rsidRDefault="00D3421D" w:rsidP="00D3421D">
            <w:pPr>
              <w:rPr>
                <w:kern w:val="2"/>
                <w:szCs w:val="24"/>
              </w:rPr>
            </w:pPr>
          </w:p>
        </w:tc>
        <w:tc>
          <w:tcPr>
            <w:tcW w:w="3240" w:type="dxa"/>
          </w:tcPr>
          <w:p w14:paraId="5C60CD7E" w14:textId="77777777" w:rsidR="00D3421D" w:rsidRPr="00BB4326" w:rsidRDefault="00D3421D" w:rsidP="00D3421D">
            <w:pPr>
              <w:rPr>
                <w:kern w:val="2"/>
                <w:szCs w:val="24"/>
              </w:rPr>
            </w:pPr>
            <w:r w:rsidRPr="00BB4326">
              <w:rPr>
                <w:kern w:val="2"/>
                <w:szCs w:val="24"/>
              </w:rPr>
              <w:t>1.1.6. Bankas, banko kodas</w:t>
            </w:r>
          </w:p>
        </w:tc>
        <w:tc>
          <w:tcPr>
            <w:tcW w:w="3510" w:type="dxa"/>
          </w:tcPr>
          <w:p w14:paraId="08B8428E" w14:textId="4080B133" w:rsidR="00D3421D" w:rsidRPr="00BB4326" w:rsidRDefault="00D3421D" w:rsidP="00D3421D">
            <w:pPr>
              <w:jc w:val="center"/>
              <w:rPr>
                <w:kern w:val="2"/>
                <w:szCs w:val="24"/>
              </w:rPr>
            </w:pPr>
            <w:r w:rsidRPr="00BB4326">
              <w:rPr>
                <w:kern w:val="2"/>
                <w:szCs w:val="24"/>
              </w:rPr>
              <w:t>Swedbank, AB</w:t>
            </w:r>
          </w:p>
        </w:tc>
      </w:tr>
      <w:tr w:rsidR="00D3421D" w:rsidRPr="00BB4326" w14:paraId="708A92F3" w14:textId="77777777">
        <w:tc>
          <w:tcPr>
            <w:tcW w:w="2808" w:type="dxa"/>
            <w:vMerge/>
          </w:tcPr>
          <w:p w14:paraId="1E99B4CF" w14:textId="77777777" w:rsidR="00D3421D" w:rsidRPr="00BB4326" w:rsidRDefault="00D3421D" w:rsidP="00D3421D">
            <w:pPr>
              <w:rPr>
                <w:kern w:val="2"/>
                <w:szCs w:val="24"/>
              </w:rPr>
            </w:pPr>
          </w:p>
        </w:tc>
        <w:tc>
          <w:tcPr>
            <w:tcW w:w="3240" w:type="dxa"/>
          </w:tcPr>
          <w:p w14:paraId="09BA3062" w14:textId="77777777" w:rsidR="00D3421D" w:rsidRPr="00BB4326" w:rsidRDefault="00D3421D" w:rsidP="00D3421D">
            <w:pPr>
              <w:rPr>
                <w:kern w:val="2"/>
                <w:szCs w:val="24"/>
              </w:rPr>
            </w:pPr>
            <w:r w:rsidRPr="00BB4326">
              <w:rPr>
                <w:kern w:val="2"/>
                <w:szCs w:val="24"/>
              </w:rPr>
              <w:t>1.1.7. Telefonas</w:t>
            </w:r>
          </w:p>
        </w:tc>
        <w:tc>
          <w:tcPr>
            <w:tcW w:w="3510" w:type="dxa"/>
          </w:tcPr>
          <w:p w14:paraId="46DEE882" w14:textId="241AC227" w:rsidR="00D3421D" w:rsidRPr="00BB4326" w:rsidRDefault="00D3421D" w:rsidP="00D3421D">
            <w:pPr>
              <w:jc w:val="center"/>
              <w:rPr>
                <w:kern w:val="2"/>
                <w:szCs w:val="24"/>
              </w:rPr>
            </w:pPr>
            <w:r w:rsidRPr="00BB4326">
              <w:rPr>
                <w:kern w:val="2"/>
                <w:szCs w:val="24"/>
              </w:rPr>
              <w:t>+370 342 51810</w:t>
            </w:r>
          </w:p>
        </w:tc>
      </w:tr>
      <w:tr w:rsidR="00D3421D" w:rsidRPr="00BB4326" w14:paraId="78C537A6" w14:textId="77777777">
        <w:tc>
          <w:tcPr>
            <w:tcW w:w="2808" w:type="dxa"/>
            <w:vMerge/>
          </w:tcPr>
          <w:p w14:paraId="0F34584F" w14:textId="77777777" w:rsidR="00D3421D" w:rsidRPr="00BB4326" w:rsidRDefault="00D3421D" w:rsidP="00D3421D">
            <w:pPr>
              <w:rPr>
                <w:kern w:val="2"/>
                <w:szCs w:val="24"/>
              </w:rPr>
            </w:pPr>
          </w:p>
        </w:tc>
        <w:tc>
          <w:tcPr>
            <w:tcW w:w="3240" w:type="dxa"/>
          </w:tcPr>
          <w:p w14:paraId="662C950E" w14:textId="77777777" w:rsidR="00D3421D" w:rsidRPr="00BB4326" w:rsidRDefault="00D3421D" w:rsidP="00D3421D">
            <w:pPr>
              <w:rPr>
                <w:kern w:val="2"/>
                <w:szCs w:val="24"/>
              </w:rPr>
            </w:pPr>
            <w:r w:rsidRPr="00BB4326">
              <w:rPr>
                <w:kern w:val="2"/>
                <w:szCs w:val="24"/>
              </w:rPr>
              <w:t>1.1.8. El. paštas</w:t>
            </w:r>
          </w:p>
        </w:tc>
        <w:tc>
          <w:tcPr>
            <w:tcW w:w="3510" w:type="dxa"/>
          </w:tcPr>
          <w:p w14:paraId="575F296E" w14:textId="319716BB" w:rsidR="00D3421D" w:rsidRPr="00BB4326" w:rsidRDefault="00D3421D" w:rsidP="00D3421D">
            <w:pPr>
              <w:jc w:val="center"/>
              <w:rPr>
                <w:kern w:val="2"/>
                <w:szCs w:val="24"/>
              </w:rPr>
            </w:pPr>
            <w:r w:rsidRPr="00BB4326">
              <w:rPr>
                <w:kern w:val="2"/>
                <w:szCs w:val="24"/>
              </w:rPr>
              <w:t>centras@pspcvilkaviskis.lt</w:t>
            </w:r>
          </w:p>
        </w:tc>
      </w:tr>
      <w:tr w:rsidR="00D3421D" w:rsidRPr="00BB4326" w14:paraId="75BE758F" w14:textId="77777777">
        <w:tc>
          <w:tcPr>
            <w:tcW w:w="2808" w:type="dxa"/>
            <w:vMerge/>
          </w:tcPr>
          <w:p w14:paraId="40F4E194" w14:textId="77777777" w:rsidR="00D3421D" w:rsidRPr="00BB4326" w:rsidRDefault="00D3421D" w:rsidP="00D3421D">
            <w:pPr>
              <w:rPr>
                <w:kern w:val="2"/>
                <w:szCs w:val="24"/>
              </w:rPr>
            </w:pPr>
          </w:p>
        </w:tc>
        <w:tc>
          <w:tcPr>
            <w:tcW w:w="3240" w:type="dxa"/>
          </w:tcPr>
          <w:p w14:paraId="0D7EB16D" w14:textId="77777777" w:rsidR="00D3421D" w:rsidRPr="00BB4326" w:rsidRDefault="00D3421D" w:rsidP="00D3421D">
            <w:pPr>
              <w:rPr>
                <w:kern w:val="2"/>
                <w:szCs w:val="24"/>
              </w:rPr>
            </w:pPr>
            <w:r w:rsidRPr="00BB4326">
              <w:rPr>
                <w:kern w:val="2"/>
                <w:szCs w:val="24"/>
              </w:rPr>
              <w:t>1.1.9. Šalies atstovas</w:t>
            </w:r>
          </w:p>
        </w:tc>
        <w:tc>
          <w:tcPr>
            <w:tcW w:w="3510" w:type="dxa"/>
          </w:tcPr>
          <w:p w14:paraId="50696116" w14:textId="0C4FBF21" w:rsidR="00D3421D" w:rsidRPr="00BB4326" w:rsidRDefault="00D3421D" w:rsidP="00D3421D">
            <w:pPr>
              <w:jc w:val="center"/>
              <w:rPr>
                <w:kern w:val="2"/>
                <w:szCs w:val="24"/>
              </w:rPr>
            </w:pPr>
            <w:r w:rsidRPr="00BB4326">
              <w:rPr>
                <w:kern w:val="2"/>
                <w:szCs w:val="24"/>
              </w:rPr>
              <w:t>Direktorė Milda Žemavičienė</w:t>
            </w:r>
          </w:p>
        </w:tc>
      </w:tr>
      <w:tr w:rsidR="00D3421D" w:rsidRPr="00BB4326" w14:paraId="10B903FF" w14:textId="77777777">
        <w:tc>
          <w:tcPr>
            <w:tcW w:w="2808" w:type="dxa"/>
            <w:vMerge/>
          </w:tcPr>
          <w:p w14:paraId="26B0F6B9" w14:textId="77777777" w:rsidR="00D3421D" w:rsidRPr="00BB4326" w:rsidRDefault="00D3421D" w:rsidP="00D3421D">
            <w:pPr>
              <w:rPr>
                <w:kern w:val="2"/>
                <w:szCs w:val="24"/>
              </w:rPr>
            </w:pPr>
          </w:p>
        </w:tc>
        <w:tc>
          <w:tcPr>
            <w:tcW w:w="3240" w:type="dxa"/>
          </w:tcPr>
          <w:p w14:paraId="6DF5CFC7" w14:textId="77777777" w:rsidR="00D3421D" w:rsidRPr="00BB4326" w:rsidRDefault="00D3421D" w:rsidP="00D3421D">
            <w:pPr>
              <w:rPr>
                <w:kern w:val="2"/>
                <w:szCs w:val="24"/>
              </w:rPr>
            </w:pPr>
            <w:r w:rsidRPr="00BB4326">
              <w:rPr>
                <w:kern w:val="2"/>
                <w:szCs w:val="24"/>
              </w:rPr>
              <w:t>1.1.10. Atstovavimo pagrindas</w:t>
            </w:r>
          </w:p>
        </w:tc>
        <w:tc>
          <w:tcPr>
            <w:tcW w:w="3510" w:type="dxa"/>
          </w:tcPr>
          <w:p w14:paraId="0A30E475" w14:textId="6A641B7E" w:rsidR="00D3421D" w:rsidRPr="00BB4326" w:rsidRDefault="00D3421D" w:rsidP="00D3421D">
            <w:pPr>
              <w:jc w:val="center"/>
              <w:rPr>
                <w:kern w:val="2"/>
                <w:szCs w:val="24"/>
              </w:rPr>
            </w:pPr>
            <w:r w:rsidRPr="00BB4326">
              <w:rPr>
                <w:kern w:val="2"/>
                <w:szCs w:val="24"/>
              </w:rPr>
              <w:t>Įstaigos įstatai</w:t>
            </w:r>
          </w:p>
        </w:tc>
      </w:tr>
      <w:tr w:rsidR="00D3421D" w:rsidRPr="00BB4326" w14:paraId="297540DE" w14:textId="77777777">
        <w:tc>
          <w:tcPr>
            <w:tcW w:w="2808" w:type="dxa"/>
            <w:vMerge w:val="restart"/>
          </w:tcPr>
          <w:p w14:paraId="24DAF68D" w14:textId="77777777" w:rsidR="00D3421D" w:rsidRPr="00BB4326" w:rsidRDefault="00D3421D" w:rsidP="00D3421D">
            <w:pPr>
              <w:rPr>
                <w:b/>
                <w:bCs/>
                <w:kern w:val="2"/>
                <w:szCs w:val="24"/>
              </w:rPr>
            </w:pPr>
          </w:p>
          <w:p w14:paraId="7F313970" w14:textId="77777777" w:rsidR="00D3421D" w:rsidRPr="00BB4326" w:rsidRDefault="00D3421D" w:rsidP="00D3421D">
            <w:pPr>
              <w:rPr>
                <w:b/>
                <w:bCs/>
                <w:kern w:val="2"/>
                <w:szCs w:val="24"/>
              </w:rPr>
            </w:pPr>
          </w:p>
          <w:p w14:paraId="1E758310" w14:textId="77777777" w:rsidR="00D3421D" w:rsidRPr="00BB4326" w:rsidRDefault="00D3421D" w:rsidP="00D3421D">
            <w:pPr>
              <w:rPr>
                <w:b/>
                <w:bCs/>
                <w:color w:val="FF0000"/>
                <w:kern w:val="2"/>
                <w:szCs w:val="24"/>
              </w:rPr>
            </w:pPr>
          </w:p>
          <w:p w14:paraId="1D31BC94" w14:textId="77777777" w:rsidR="00D3421D" w:rsidRPr="00BB4326" w:rsidRDefault="00D3421D" w:rsidP="00D3421D">
            <w:pPr>
              <w:rPr>
                <w:b/>
                <w:bCs/>
                <w:kern w:val="2"/>
                <w:szCs w:val="24"/>
              </w:rPr>
            </w:pPr>
            <w:r w:rsidRPr="00BB4326">
              <w:rPr>
                <w:b/>
                <w:bCs/>
                <w:kern w:val="2"/>
                <w:szCs w:val="24"/>
              </w:rPr>
              <w:t>1.2. Tiekėjas</w:t>
            </w:r>
          </w:p>
          <w:p w14:paraId="181C4359" w14:textId="77777777" w:rsidR="00D3421D" w:rsidRPr="00BB4326" w:rsidRDefault="00D3421D" w:rsidP="00D3421D">
            <w:pPr>
              <w:rPr>
                <w:color w:val="0070C0"/>
                <w:kern w:val="2"/>
                <w:szCs w:val="24"/>
              </w:rPr>
            </w:pPr>
            <w:r w:rsidRPr="00BB4326">
              <w:rPr>
                <w:color w:val="0070C0"/>
                <w:kern w:val="2"/>
                <w:szCs w:val="24"/>
              </w:rPr>
              <w:t>(jei Tiekėjas yra fizinis asmuo, skiltys atitinkamai pakoreguojamos.</w:t>
            </w:r>
          </w:p>
          <w:p w14:paraId="0F506F0C" w14:textId="77777777" w:rsidR="00D3421D" w:rsidRPr="00BB4326" w:rsidRDefault="00D3421D" w:rsidP="00D3421D">
            <w:pPr>
              <w:rPr>
                <w:color w:val="0070C0"/>
                <w:kern w:val="2"/>
                <w:szCs w:val="24"/>
              </w:rPr>
            </w:pPr>
            <w:r w:rsidRPr="00BB4326">
              <w:rPr>
                <w:color w:val="0070C0"/>
                <w:kern w:val="2"/>
                <w:szCs w:val="24"/>
              </w:rPr>
              <w:t>Jei Tiekėjas yra tiekėjų grupė, skiltys pildomos įterpiant kiekvieno grupės nario informaciją)</w:t>
            </w:r>
          </w:p>
          <w:p w14:paraId="1BC0DE4D" w14:textId="77777777" w:rsidR="00D3421D" w:rsidRPr="00BB4326" w:rsidRDefault="00D3421D" w:rsidP="00D3421D">
            <w:pPr>
              <w:rPr>
                <w:color w:val="0070C0"/>
                <w:kern w:val="2"/>
                <w:szCs w:val="24"/>
              </w:rPr>
            </w:pPr>
          </w:p>
          <w:p w14:paraId="511CF9A0" w14:textId="77777777" w:rsidR="00D3421D" w:rsidRPr="00BB4326" w:rsidRDefault="00D3421D" w:rsidP="00D3421D">
            <w:pPr>
              <w:rPr>
                <w:b/>
                <w:bCs/>
                <w:kern w:val="2"/>
                <w:szCs w:val="24"/>
              </w:rPr>
            </w:pPr>
          </w:p>
        </w:tc>
        <w:tc>
          <w:tcPr>
            <w:tcW w:w="3240" w:type="dxa"/>
          </w:tcPr>
          <w:p w14:paraId="5FA15E2B" w14:textId="77777777" w:rsidR="00D3421D" w:rsidRPr="00BB4326" w:rsidRDefault="00D3421D" w:rsidP="00D3421D">
            <w:pPr>
              <w:rPr>
                <w:kern w:val="2"/>
                <w:szCs w:val="24"/>
              </w:rPr>
            </w:pPr>
            <w:r w:rsidRPr="00BB4326">
              <w:rPr>
                <w:kern w:val="2"/>
                <w:szCs w:val="24"/>
              </w:rPr>
              <w:t>1.2.1. Pavadinimas</w:t>
            </w:r>
          </w:p>
        </w:tc>
        <w:tc>
          <w:tcPr>
            <w:tcW w:w="3510" w:type="dxa"/>
          </w:tcPr>
          <w:p w14:paraId="4CA678CD" w14:textId="77777777" w:rsidR="00D3421D" w:rsidRPr="00BB4326" w:rsidRDefault="00D3421D" w:rsidP="00D3421D">
            <w:pPr>
              <w:jc w:val="center"/>
              <w:rPr>
                <w:kern w:val="2"/>
                <w:szCs w:val="24"/>
              </w:rPr>
            </w:pPr>
          </w:p>
        </w:tc>
      </w:tr>
      <w:tr w:rsidR="00D3421D" w:rsidRPr="00BB4326" w14:paraId="5A1F4414" w14:textId="77777777">
        <w:tc>
          <w:tcPr>
            <w:tcW w:w="2808" w:type="dxa"/>
            <w:vMerge/>
          </w:tcPr>
          <w:p w14:paraId="124649CF" w14:textId="77777777" w:rsidR="00D3421D" w:rsidRPr="00BB4326" w:rsidRDefault="00D3421D" w:rsidP="00D3421D">
            <w:pPr>
              <w:rPr>
                <w:b/>
                <w:bCs/>
                <w:kern w:val="2"/>
                <w:szCs w:val="24"/>
              </w:rPr>
            </w:pPr>
          </w:p>
        </w:tc>
        <w:tc>
          <w:tcPr>
            <w:tcW w:w="3240" w:type="dxa"/>
          </w:tcPr>
          <w:p w14:paraId="2D8A56C7" w14:textId="77777777" w:rsidR="00D3421D" w:rsidRPr="00BB4326" w:rsidRDefault="00D3421D" w:rsidP="00D3421D">
            <w:pPr>
              <w:rPr>
                <w:kern w:val="2"/>
                <w:szCs w:val="24"/>
              </w:rPr>
            </w:pPr>
            <w:r w:rsidRPr="00BB4326">
              <w:rPr>
                <w:kern w:val="2"/>
                <w:szCs w:val="24"/>
              </w:rPr>
              <w:t>1.2.2. Juridinio asmens kodas</w:t>
            </w:r>
          </w:p>
        </w:tc>
        <w:tc>
          <w:tcPr>
            <w:tcW w:w="3510" w:type="dxa"/>
          </w:tcPr>
          <w:p w14:paraId="2F2FDC32" w14:textId="77777777" w:rsidR="00D3421D" w:rsidRPr="00BB4326" w:rsidRDefault="00D3421D" w:rsidP="00D3421D">
            <w:pPr>
              <w:jc w:val="center"/>
              <w:rPr>
                <w:kern w:val="2"/>
                <w:szCs w:val="24"/>
              </w:rPr>
            </w:pPr>
          </w:p>
        </w:tc>
      </w:tr>
      <w:tr w:rsidR="00D3421D" w:rsidRPr="00BB4326" w14:paraId="677DD19F" w14:textId="77777777">
        <w:tc>
          <w:tcPr>
            <w:tcW w:w="2808" w:type="dxa"/>
            <w:vMerge/>
          </w:tcPr>
          <w:p w14:paraId="7C838BE7" w14:textId="77777777" w:rsidR="00D3421D" w:rsidRPr="00BB4326" w:rsidRDefault="00D3421D" w:rsidP="00D3421D">
            <w:pPr>
              <w:rPr>
                <w:b/>
                <w:bCs/>
                <w:kern w:val="2"/>
                <w:szCs w:val="24"/>
              </w:rPr>
            </w:pPr>
          </w:p>
        </w:tc>
        <w:tc>
          <w:tcPr>
            <w:tcW w:w="3240" w:type="dxa"/>
          </w:tcPr>
          <w:p w14:paraId="5D9B188C" w14:textId="77777777" w:rsidR="00D3421D" w:rsidRPr="00BB4326" w:rsidRDefault="00D3421D" w:rsidP="00D3421D">
            <w:pPr>
              <w:rPr>
                <w:kern w:val="2"/>
                <w:szCs w:val="24"/>
              </w:rPr>
            </w:pPr>
            <w:r w:rsidRPr="00BB4326">
              <w:rPr>
                <w:kern w:val="2"/>
                <w:szCs w:val="24"/>
              </w:rPr>
              <w:t>1.2.3. Adresas</w:t>
            </w:r>
          </w:p>
        </w:tc>
        <w:tc>
          <w:tcPr>
            <w:tcW w:w="3510" w:type="dxa"/>
          </w:tcPr>
          <w:p w14:paraId="2209A7F9" w14:textId="77777777" w:rsidR="00D3421D" w:rsidRPr="00BB4326" w:rsidRDefault="00D3421D" w:rsidP="00D3421D">
            <w:pPr>
              <w:jc w:val="center"/>
              <w:rPr>
                <w:kern w:val="2"/>
                <w:szCs w:val="24"/>
              </w:rPr>
            </w:pPr>
          </w:p>
        </w:tc>
      </w:tr>
      <w:tr w:rsidR="00D3421D" w:rsidRPr="00BB4326" w14:paraId="6997CCAA" w14:textId="77777777">
        <w:tc>
          <w:tcPr>
            <w:tcW w:w="2808" w:type="dxa"/>
            <w:vMerge/>
          </w:tcPr>
          <w:p w14:paraId="60DFBC9E" w14:textId="77777777" w:rsidR="00D3421D" w:rsidRPr="00BB4326" w:rsidRDefault="00D3421D" w:rsidP="00D3421D">
            <w:pPr>
              <w:rPr>
                <w:b/>
                <w:bCs/>
                <w:kern w:val="2"/>
                <w:szCs w:val="24"/>
              </w:rPr>
            </w:pPr>
          </w:p>
        </w:tc>
        <w:tc>
          <w:tcPr>
            <w:tcW w:w="3240" w:type="dxa"/>
          </w:tcPr>
          <w:p w14:paraId="0253DCE8" w14:textId="77777777" w:rsidR="00D3421D" w:rsidRPr="00BB4326" w:rsidRDefault="00D3421D" w:rsidP="00D3421D">
            <w:pPr>
              <w:rPr>
                <w:kern w:val="2"/>
                <w:szCs w:val="24"/>
              </w:rPr>
            </w:pPr>
            <w:r w:rsidRPr="00BB4326">
              <w:rPr>
                <w:kern w:val="2"/>
                <w:szCs w:val="24"/>
              </w:rPr>
              <w:t>1.2.4. PVM mokėtojo kodas</w:t>
            </w:r>
          </w:p>
        </w:tc>
        <w:tc>
          <w:tcPr>
            <w:tcW w:w="3510" w:type="dxa"/>
          </w:tcPr>
          <w:p w14:paraId="664E6C26" w14:textId="77777777" w:rsidR="00D3421D" w:rsidRPr="00BB4326" w:rsidRDefault="00D3421D" w:rsidP="00D3421D">
            <w:pPr>
              <w:jc w:val="center"/>
              <w:rPr>
                <w:kern w:val="2"/>
                <w:szCs w:val="24"/>
              </w:rPr>
            </w:pPr>
          </w:p>
        </w:tc>
      </w:tr>
      <w:tr w:rsidR="00D3421D" w:rsidRPr="00BB4326" w14:paraId="56511B3F" w14:textId="77777777">
        <w:tc>
          <w:tcPr>
            <w:tcW w:w="2808" w:type="dxa"/>
            <w:vMerge/>
          </w:tcPr>
          <w:p w14:paraId="7F9384F3" w14:textId="77777777" w:rsidR="00D3421D" w:rsidRPr="00BB4326" w:rsidRDefault="00D3421D" w:rsidP="00D3421D">
            <w:pPr>
              <w:rPr>
                <w:b/>
                <w:bCs/>
                <w:kern w:val="2"/>
                <w:szCs w:val="24"/>
              </w:rPr>
            </w:pPr>
          </w:p>
        </w:tc>
        <w:tc>
          <w:tcPr>
            <w:tcW w:w="3240" w:type="dxa"/>
          </w:tcPr>
          <w:p w14:paraId="59604D65" w14:textId="77777777" w:rsidR="00D3421D" w:rsidRPr="00BB4326" w:rsidRDefault="00D3421D" w:rsidP="00D3421D">
            <w:pPr>
              <w:rPr>
                <w:kern w:val="2"/>
                <w:szCs w:val="24"/>
              </w:rPr>
            </w:pPr>
            <w:r w:rsidRPr="00BB4326">
              <w:rPr>
                <w:kern w:val="2"/>
                <w:szCs w:val="24"/>
              </w:rPr>
              <w:t>1.2.5. Atsiskaitomoji sąskaita</w:t>
            </w:r>
          </w:p>
        </w:tc>
        <w:tc>
          <w:tcPr>
            <w:tcW w:w="3510" w:type="dxa"/>
          </w:tcPr>
          <w:p w14:paraId="5E8603EA" w14:textId="77777777" w:rsidR="00D3421D" w:rsidRPr="00BB4326" w:rsidRDefault="00D3421D" w:rsidP="00D3421D">
            <w:pPr>
              <w:jc w:val="center"/>
              <w:rPr>
                <w:kern w:val="2"/>
                <w:szCs w:val="24"/>
              </w:rPr>
            </w:pPr>
          </w:p>
        </w:tc>
      </w:tr>
      <w:tr w:rsidR="00D3421D" w:rsidRPr="00BB4326" w14:paraId="76D25D72" w14:textId="77777777">
        <w:tc>
          <w:tcPr>
            <w:tcW w:w="2808" w:type="dxa"/>
            <w:vMerge/>
          </w:tcPr>
          <w:p w14:paraId="008F27AB" w14:textId="77777777" w:rsidR="00D3421D" w:rsidRPr="00BB4326" w:rsidRDefault="00D3421D" w:rsidP="00D3421D">
            <w:pPr>
              <w:rPr>
                <w:b/>
                <w:bCs/>
                <w:kern w:val="2"/>
                <w:szCs w:val="24"/>
              </w:rPr>
            </w:pPr>
          </w:p>
        </w:tc>
        <w:tc>
          <w:tcPr>
            <w:tcW w:w="3240" w:type="dxa"/>
          </w:tcPr>
          <w:p w14:paraId="0EF16E31" w14:textId="77777777" w:rsidR="00D3421D" w:rsidRPr="00BB4326" w:rsidRDefault="00D3421D" w:rsidP="00D3421D">
            <w:pPr>
              <w:rPr>
                <w:kern w:val="2"/>
                <w:szCs w:val="24"/>
              </w:rPr>
            </w:pPr>
            <w:r w:rsidRPr="00BB4326">
              <w:rPr>
                <w:kern w:val="2"/>
                <w:szCs w:val="24"/>
              </w:rPr>
              <w:t>1.2.6. Bankas, banko kodas</w:t>
            </w:r>
          </w:p>
        </w:tc>
        <w:tc>
          <w:tcPr>
            <w:tcW w:w="3510" w:type="dxa"/>
          </w:tcPr>
          <w:p w14:paraId="5F1D0193" w14:textId="77777777" w:rsidR="00D3421D" w:rsidRPr="00BB4326" w:rsidRDefault="00D3421D" w:rsidP="00D3421D">
            <w:pPr>
              <w:jc w:val="center"/>
              <w:rPr>
                <w:kern w:val="2"/>
                <w:szCs w:val="24"/>
              </w:rPr>
            </w:pPr>
          </w:p>
        </w:tc>
      </w:tr>
      <w:tr w:rsidR="00D3421D" w:rsidRPr="00BB4326" w14:paraId="76CF2E45" w14:textId="77777777">
        <w:tc>
          <w:tcPr>
            <w:tcW w:w="2808" w:type="dxa"/>
            <w:vMerge/>
          </w:tcPr>
          <w:p w14:paraId="7F57DC4A" w14:textId="77777777" w:rsidR="00D3421D" w:rsidRPr="00BB4326" w:rsidRDefault="00D3421D" w:rsidP="00D3421D">
            <w:pPr>
              <w:rPr>
                <w:b/>
                <w:bCs/>
                <w:kern w:val="2"/>
                <w:szCs w:val="24"/>
              </w:rPr>
            </w:pPr>
          </w:p>
        </w:tc>
        <w:tc>
          <w:tcPr>
            <w:tcW w:w="3240" w:type="dxa"/>
          </w:tcPr>
          <w:p w14:paraId="68AB0914" w14:textId="77777777" w:rsidR="00D3421D" w:rsidRPr="00BB4326" w:rsidRDefault="00D3421D" w:rsidP="00D3421D">
            <w:pPr>
              <w:rPr>
                <w:kern w:val="2"/>
                <w:szCs w:val="24"/>
              </w:rPr>
            </w:pPr>
            <w:r w:rsidRPr="00BB4326">
              <w:rPr>
                <w:kern w:val="2"/>
                <w:szCs w:val="24"/>
              </w:rPr>
              <w:t>1.2.7. Telefonas</w:t>
            </w:r>
          </w:p>
        </w:tc>
        <w:tc>
          <w:tcPr>
            <w:tcW w:w="3510" w:type="dxa"/>
          </w:tcPr>
          <w:p w14:paraId="04882A66" w14:textId="77777777" w:rsidR="00D3421D" w:rsidRPr="00BB4326" w:rsidRDefault="00D3421D" w:rsidP="00D3421D">
            <w:pPr>
              <w:jc w:val="center"/>
              <w:rPr>
                <w:kern w:val="2"/>
                <w:szCs w:val="24"/>
              </w:rPr>
            </w:pPr>
          </w:p>
        </w:tc>
      </w:tr>
      <w:tr w:rsidR="00D3421D" w:rsidRPr="00BB4326" w14:paraId="269EEE8D" w14:textId="77777777">
        <w:tc>
          <w:tcPr>
            <w:tcW w:w="2808" w:type="dxa"/>
            <w:vMerge/>
          </w:tcPr>
          <w:p w14:paraId="052EF525" w14:textId="77777777" w:rsidR="00D3421D" w:rsidRPr="00BB4326" w:rsidRDefault="00D3421D" w:rsidP="00D3421D">
            <w:pPr>
              <w:rPr>
                <w:b/>
                <w:bCs/>
                <w:kern w:val="2"/>
                <w:szCs w:val="24"/>
              </w:rPr>
            </w:pPr>
          </w:p>
        </w:tc>
        <w:tc>
          <w:tcPr>
            <w:tcW w:w="3240" w:type="dxa"/>
          </w:tcPr>
          <w:p w14:paraId="757F4B74" w14:textId="77777777" w:rsidR="00D3421D" w:rsidRPr="00BB4326" w:rsidRDefault="00D3421D" w:rsidP="00D3421D">
            <w:pPr>
              <w:rPr>
                <w:kern w:val="2"/>
                <w:szCs w:val="24"/>
              </w:rPr>
            </w:pPr>
            <w:r w:rsidRPr="00BB4326">
              <w:rPr>
                <w:kern w:val="2"/>
                <w:szCs w:val="24"/>
              </w:rPr>
              <w:t>1.2.8. El. paštas</w:t>
            </w:r>
          </w:p>
        </w:tc>
        <w:tc>
          <w:tcPr>
            <w:tcW w:w="3510" w:type="dxa"/>
          </w:tcPr>
          <w:p w14:paraId="2F7E9821" w14:textId="77777777" w:rsidR="00D3421D" w:rsidRPr="00BB4326" w:rsidRDefault="00D3421D" w:rsidP="00D3421D">
            <w:pPr>
              <w:jc w:val="center"/>
              <w:rPr>
                <w:kern w:val="2"/>
                <w:szCs w:val="24"/>
              </w:rPr>
            </w:pPr>
          </w:p>
        </w:tc>
      </w:tr>
      <w:tr w:rsidR="00D3421D" w:rsidRPr="00BB4326" w14:paraId="0CC1CDFC" w14:textId="77777777">
        <w:tc>
          <w:tcPr>
            <w:tcW w:w="2808" w:type="dxa"/>
            <w:vMerge/>
          </w:tcPr>
          <w:p w14:paraId="3A32526B" w14:textId="77777777" w:rsidR="00D3421D" w:rsidRPr="00BB4326" w:rsidRDefault="00D3421D" w:rsidP="00D3421D">
            <w:pPr>
              <w:rPr>
                <w:b/>
                <w:bCs/>
                <w:kern w:val="2"/>
                <w:szCs w:val="24"/>
              </w:rPr>
            </w:pPr>
          </w:p>
        </w:tc>
        <w:tc>
          <w:tcPr>
            <w:tcW w:w="3240" w:type="dxa"/>
          </w:tcPr>
          <w:p w14:paraId="37909961" w14:textId="77777777" w:rsidR="00D3421D" w:rsidRPr="00BB4326" w:rsidRDefault="00D3421D" w:rsidP="00D3421D">
            <w:pPr>
              <w:rPr>
                <w:kern w:val="2"/>
                <w:szCs w:val="24"/>
              </w:rPr>
            </w:pPr>
            <w:r w:rsidRPr="00BB4326">
              <w:rPr>
                <w:kern w:val="2"/>
                <w:szCs w:val="24"/>
              </w:rPr>
              <w:t>1.2.9. Šalies atstovas</w:t>
            </w:r>
          </w:p>
        </w:tc>
        <w:tc>
          <w:tcPr>
            <w:tcW w:w="3510" w:type="dxa"/>
          </w:tcPr>
          <w:p w14:paraId="4158F528" w14:textId="77777777" w:rsidR="00D3421D" w:rsidRPr="00BB4326" w:rsidRDefault="00D3421D" w:rsidP="00D3421D">
            <w:pPr>
              <w:jc w:val="center"/>
              <w:rPr>
                <w:kern w:val="2"/>
                <w:szCs w:val="24"/>
              </w:rPr>
            </w:pPr>
          </w:p>
        </w:tc>
      </w:tr>
      <w:tr w:rsidR="00D3421D" w:rsidRPr="00BB4326" w14:paraId="5CEC3529" w14:textId="77777777">
        <w:tc>
          <w:tcPr>
            <w:tcW w:w="2808" w:type="dxa"/>
            <w:vMerge/>
          </w:tcPr>
          <w:p w14:paraId="0207F6D8" w14:textId="77777777" w:rsidR="00D3421D" w:rsidRPr="00BB4326" w:rsidRDefault="00D3421D" w:rsidP="00D3421D">
            <w:pPr>
              <w:rPr>
                <w:b/>
                <w:bCs/>
                <w:kern w:val="2"/>
                <w:szCs w:val="24"/>
              </w:rPr>
            </w:pPr>
          </w:p>
        </w:tc>
        <w:tc>
          <w:tcPr>
            <w:tcW w:w="3240" w:type="dxa"/>
          </w:tcPr>
          <w:p w14:paraId="06957C16" w14:textId="77777777" w:rsidR="00D3421D" w:rsidRPr="00BB4326" w:rsidRDefault="00D3421D" w:rsidP="00D3421D">
            <w:pPr>
              <w:rPr>
                <w:kern w:val="2"/>
                <w:szCs w:val="24"/>
              </w:rPr>
            </w:pPr>
            <w:r w:rsidRPr="00BB4326">
              <w:rPr>
                <w:kern w:val="2"/>
                <w:szCs w:val="24"/>
              </w:rPr>
              <w:t>1.2.10. Atstovavimo pagrindas</w:t>
            </w:r>
          </w:p>
        </w:tc>
        <w:tc>
          <w:tcPr>
            <w:tcW w:w="3510" w:type="dxa"/>
          </w:tcPr>
          <w:p w14:paraId="2FC613A4" w14:textId="77777777" w:rsidR="00D3421D" w:rsidRPr="00BB4326" w:rsidRDefault="00D3421D" w:rsidP="00D3421D">
            <w:pPr>
              <w:jc w:val="center"/>
              <w:rPr>
                <w:kern w:val="2"/>
                <w:szCs w:val="24"/>
              </w:rPr>
            </w:pPr>
          </w:p>
        </w:tc>
      </w:tr>
    </w:tbl>
    <w:p w14:paraId="6CC0587F" w14:textId="77777777" w:rsidR="00B767F3" w:rsidRPr="00BB4326"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BB4326" w14:paraId="3EFEA890" w14:textId="77777777">
        <w:trPr>
          <w:trHeight w:val="300"/>
        </w:trPr>
        <w:tc>
          <w:tcPr>
            <w:tcW w:w="9535" w:type="dxa"/>
            <w:gridSpan w:val="5"/>
          </w:tcPr>
          <w:p w14:paraId="2A0FE631" w14:textId="77777777" w:rsidR="00B767F3" w:rsidRPr="00BB4326" w:rsidRDefault="00DD7479">
            <w:pPr>
              <w:jc w:val="center"/>
              <w:rPr>
                <w:b/>
                <w:bCs/>
                <w:kern w:val="2"/>
                <w:szCs w:val="24"/>
              </w:rPr>
            </w:pPr>
            <w:r w:rsidRPr="00BB4326">
              <w:rPr>
                <w:b/>
                <w:bCs/>
                <w:kern w:val="2"/>
                <w:szCs w:val="24"/>
              </w:rPr>
              <w:t>2. ATSAKINGI ASMENYS</w:t>
            </w:r>
          </w:p>
        </w:tc>
      </w:tr>
      <w:tr w:rsidR="00B767F3" w:rsidRPr="00BB4326"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BB4326" w:rsidRDefault="00DD7479">
            <w:pPr>
              <w:rPr>
                <w:b/>
                <w:bCs/>
                <w:kern w:val="2"/>
                <w:szCs w:val="24"/>
              </w:rPr>
            </w:pPr>
            <w:r w:rsidRPr="00BB4326">
              <w:rPr>
                <w:b/>
                <w:bCs/>
                <w:kern w:val="2"/>
                <w:szCs w:val="24"/>
              </w:rPr>
              <w:t xml:space="preserve">2.1. Pirkėjo kontaktiniai asmenys, atsakingi už Sutarties vykdymą, Prekių priėmimą, Sąskaitų per </w:t>
            </w:r>
            <w:r w:rsidRPr="00BB4326">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EE2331A" w14:textId="77777777" w:rsidR="00D3421D" w:rsidRPr="00BB4326" w:rsidRDefault="00D3421D" w:rsidP="0073525F">
            <w:pPr>
              <w:jc w:val="both"/>
              <w:rPr>
                <w:b/>
                <w:bCs/>
                <w:kern w:val="2"/>
                <w:szCs w:val="24"/>
              </w:rPr>
            </w:pPr>
            <w:r w:rsidRPr="00BB4326">
              <w:rPr>
                <w:b/>
                <w:bCs/>
                <w:kern w:val="2"/>
                <w:szCs w:val="24"/>
              </w:rPr>
              <w:lastRenderedPageBreak/>
              <w:t>Už sutarties vykdymą atsakingas asmuo:</w:t>
            </w:r>
          </w:p>
          <w:p w14:paraId="36CF2AA3" w14:textId="77777777" w:rsidR="00D3421D" w:rsidRPr="00BB4326" w:rsidRDefault="00D3421D" w:rsidP="0073525F">
            <w:pPr>
              <w:jc w:val="both"/>
              <w:rPr>
                <w:rStyle w:val="Hipersaitas"/>
                <w:rFonts w:eastAsiaTheme="majorEastAsia"/>
                <w:szCs w:val="24"/>
              </w:rPr>
            </w:pPr>
            <w:r w:rsidRPr="00BB4326">
              <w:rPr>
                <w:szCs w:val="24"/>
              </w:rPr>
              <w:t>Raimonda Suduikienė, slaugos administratorė, tel. +370 342 60123, el. p. raimonda.suduikienė</w:t>
            </w:r>
            <w:r w:rsidRPr="00BB4326">
              <w:rPr>
                <w:rFonts w:eastAsiaTheme="majorEastAsia"/>
                <w:szCs w:val="24"/>
              </w:rPr>
              <w:t>@pspcvilkaviskis.lt</w:t>
            </w:r>
            <w:r w:rsidRPr="00BB4326">
              <w:rPr>
                <w:szCs w:val="24"/>
              </w:rPr>
              <w:t xml:space="preserve"> </w:t>
            </w:r>
          </w:p>
          <w:p w14:paraId="44A37FEA" w14:textId="77777777" w:rsidR="00D3421D" w:rsidRPr="00BB4326" w:rsidRDefault="00D3421D" w:rsidP="0073525F">
            <w:pPr>
              <w:jc w:val="both"/>
              <w:rPr>
                <w:b/>
                <w:bCs/>
                <w:kern w:val="2"/>
                <w:szCs w:val="24"/>
              </w:rPr>
            </w:pPr>
            <w:r w:rsidRPr="00BB4326">
              <w:rPr>
                <w:b/>
                <w:bCs/>
                <w:kern w:val="2"/>
                <w:szCs w:val="24"/>
              </w:rPr>
              <w:t>Už sąskaitų per informacinę sistemą SABIS priėmimą atsakingas asmuo:</w:t>
            </w:r>
          </w:p>
          <w:p w14:paraId="61F9B250" w14:textId="74C683D8" w:rsidR="00B767F3" w:rsidRPr="0073525F" w:rsidRDefault="00D3421D" w:rsidP="0073525F">
            <w:pPr>
              <w:jc w:val="both"/>
              <w:rPr>
                <w:kern w:val="2"/>
                <w:szCs w:val="24"/>
              </w:rPr>
            </w:pPr>
            <w:r w:rsidRPr="00BB4326">
              <w:rPr>
                <w:kern w:val="2"/>
                <w:szCs w:val="24"/>
              </w:rPr>
              <w:lastRenderedPageBreak/>
              <w:t xml:space="preserve">Ieva Andriūnienė, vyriausioji buhalterė, tel. +370 (685) 06158, el. p. </w:t>
            </w:r>
            <w:r w:rsidRPr="00BB4326">
              <w:rPr>
                <w:rFonts w:eastAsiaTheme="majorEastAsia"/>
                <w:kern w:val="2"/>
                <w:szCs w:val="24"/>
              </w:rPr>
              <w:t>buhalterija@pspcvilkaviskis.lt</w:t>
            </w:r>
          </w:p>
        </w:tc>
      </w:tr>
      <w:tr w:rsidR="00B767F3" w:rsidRPr="00BB4326"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BB4326" w:rsidRDefault="00DD7479">
            <w:pPr>
              <w:rPr>
                <w:b/>
                <w:bCs/>
                <w:kern w:val="2"/>
                <w:szCs w:val="24"/>
              </w:rPr>
            </w:pPr>
            <w:r w:rsidRPr="00BB4326">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BB4326" w:rsidRDefault="00DD7479">
            <w:pPr>
              <w:rPr>
                <w:color w:val="4472C4"/>
                <w:kern w:val="2"/>
                <w:szCs w:val="24"/>
              </w:rPr>
            </w:pPr>
            <w:r w:rsidRPr="00BB4326">
              <w:rPr>
                <w:color w:val="4472C4"/>
                <w:kern w:val="2"/>
                <w:szCs w:val="24"/>
              </w:rPr>
              <w:t>(nurodyti padalinį / skyrių, pareigas, vardą, pavardę, tel., el. paštą)</w:t>
            </w:r>
          </w:p>
        </w:tc>
      </w:tr>
      <w:tr w:rsidR="00B767F3" w:rsidRPr="00BB4326" w14:paraId="2A3330D6" w14:textId="77777777">
        <w:trPr>
          <w:trHeight w:val="300"/>
        </w:trPr>
        <w:tc>
          <w:tcPr>
            <w:tcW w:w="9535" w:type="dxa"/>
            <w:gridSpan w:val="5"/>
          </w:tcPr>
          <w:p w14:paraId="691D758A" w14:textId="77777777" w:rsidR="00B767F3" w:rsidRPr="00BB4326" w:rsidRDefault="00DD7479">
            <w:pPr>
              <w:jc w:val="center"/>
              <w:rPr>
                <w:b/>
                <w:bCs/>
                <w:kern w:val="2"/>
                <w:szCs w:val="24"/>
              </w:rPr>
            </w:pPr>
            <w:r w:rsidRPr="00BB4326">
              <w:rPr>
                <w:b/>
                <w:bCs/>
                <w:kern w:val="2"/>
                <w:szCs w:val="24"/>
              </w:rPr>
              <w:t>3. SUTARTIES DALYKAS</w:t>
            </w:r>
          </w:p>
        </w:tc>
      </w:tr>
      <w:tr w:rsidR="00B767F3" w:rsidRPr="00BB4326"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BB4326" w:rsidRDefault="00DD7479">
            <w:pPr>
              <w:rPr>
                <w:b/>
                <w:bCs/>
                <w:kern w:val="2"/>
                <w:szCs w:val="24"/>
              </w:rPr>
            </w:pPr>
            <w:r w:rsidRPr="00BB4326">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0AE41D5" w14:textId="77777777" w:rsidR="00D3421D" w:rsidRPr="00BB4326" w:rsidRDefault="00DD7479" w:rsidP="0073525F">
            <w:pPr>
              <w:jc w:val="both"/>
              <w:rPr>
                <w:color w:val="000000"/>
                <w:kern w:val="2"/>
                <w:szCs w:val="24"/>
              </w:rPr>
            </w:pPr>
            <w:r w:rsidRPr="00BB4326">
              <w:rPr>
                <w:kern w:val="2"/>
                <w:szCs w:val="24"/>
              </w:rPr>
              <w:t>Tiekėjas įsipareigoja Sutartyje numatytomis sąlygomis perduoti Pirkėjui Prekes</w:t>
            </w:r>
            <w:r w:rsidRPr="00BB4326">
              <w:rPr>
                <w:color w:val="FF0000"/>
                <w:kern w:val="2"/>
                <w:szCs w:val="24"/>
              </w:rPr>
              <w:t xml:space="preserve"> </w:t>
            </w:r>
            <w:r w:rsidR="00D3421D" w:rsidRPr="00BB4326">
              <w:rPr>
                <w:color w:val="5B9BD5" w:themeColor="accent1"/>
                <w:kern w:val="2"/>
                <w:szCs w:val="24"/>
              </w:rPr>
              <w:t xml:space="preserve">(nurodyti laimėtos pirkimo objekto dalies numerį, pavadinimą ir prekių kiekį) </w:t>
            </w:r>
            <w:r w:rsidR="00D3421D" w:rsidRPr="00BB4326">
              <w:rPr>
                <w:color w:val="000000"/>
                <w:kern w:val="2"/>
                <w:szCs w:val="24"/>
              </w:rPr>
              <w:t>(toliau – Prekės).</w:t>
            </w:r>
          </w:p>
          <w:p w14:paraId="5EA17B35" w14:textId="18207BB2" w:rsidR="00B767F3" w:rsidRPr="00BB4326" w:rsidRDefault="00B767F3" w:rsidP="0073525F">
            <w:pPr>
              <w:jc w:val="both"/>
              <w:rPr>
                <w:color w:val="000000"/>
                <w:kern w:val="2"/>
                <w:szCs w:val="24"/>
              </w:rPr>
            </w:pPr>
          </w:p>
          <w:p w14:paraId="74009C55" w14:textId="52F9CF12" w:rsidR="00B767F3" w:rsidRPr="00BB4326" w:rsidRDefault="00D3421D" w:rsidP="0073525F">
            <w:pPr>
              <w:jc w:val="both"/>
              <w:rPr>
                <w:color w:val="000000"/>
                <w:kern w:val="2"/>
                <w:szCs w:val="24"/>
              </w:rPr>
            </w:pPr>
            <w:r w:rsidRPr="00BB4326">
              <w:rPr>
                <w:color w:val="000000"/>
                <w:kern w:val="2"/>
                <w:szCs w:val="24"/>
              </w:rPr>
              <w:t>Išsamus Prekės (-ių) aprašymas ir kiti reikalavimai tiekiamai  Prekei nustatyti Sutarties priede Nr. 1 „Techninė specifikacija“ (toliau – Techninė specifikacija) ir Sutarties priede Nr. 2 „Pasiūlymas“.</w:t>
            </w:r>
          </w:p>
        </w:tc>
      </w:tr>
      <w:tr w:rsidR="00B767F3" w:rsidRPr="00BB4326"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BB4326" w:rsidRDefault="00DD7479">
            <w:pPr>
              <w:rPr>
                <w:b/>
                <w:bCs/>
                <w:kern w:val="2"/>
                <w:szCs w:val="24"/>
              </w:rPr>
            </w:pPr>
            <w:r w:rsidRPr="00BB4326">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1ED109C" w:rsidR="00B767F3" w:rsidRPr="00BB4326" w:rsidRDefault="0096248B">
            <w:pPr>
              <w:rPr>
                <w:kern w:val="2"/>
                <w:szCs w:val="24"/>
              </w:rPr>
            </w:pPr>
            <w:r w:rsidRPr="0096248B">
              <w:rPr>
                <w:kern w:val="2"/>
                <w:szCs w:val="24"/>
              </w:rPr>
              <w:t>„MOBILIOS ODONTOLOGINĖS ĮRANGOS PIRKIMAS“</w:t>
            </w:r>
            <w:r w:rsidRPr="0096248B">
              <w:rPr>
                <w:kern w:val="2"/>
                <w:szCs w:val="24"/>
              </w:rPr>
              <w:t xml:space="preserve"> Nr. </w:t>
            </w:r>
            <w:r>
              <w:rPr>
                <w:color w:val="4472C4"/>
                <w:kern w:val="2"/>
                <w:szCs w:val="24"/>
              </w:rPr>
              <w:t>(įrašyti)</w:t>
            </w:r>
          </w:p>
        </w:tc>
      </w:tr>
      <w:tr w:rsidR="00B767F3" w:rsidRPr="00BB4326"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BB4326" w:rsidRDefault="00DD7479">
            <w:pPr>
              <w:rPr>
                <w:b/>
                <w:bCs/>
                <w:kern w:val="2"/>
                <w:szCs w:val="24"/>
              </w:rPr>
            </w:pPr>
            <w:r w:rsidRPr="00BB4326">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B1D0799" w:rsidR="00B767F3" w:rsidRPr="00BB4326" w:rsidRDefault="0096248B">
            <w:pPr>
              <w:rPr>
                <w:kern w:val="2"/>
                <w:szCs w:val="24"/>
              </w:rPr>
            </w:pPr>
            <w:r>
              <w:rPr>
                <w:szCs w:val="24"/>
              </w:rPr>
              <w:t xml:space="preserve">Projektas </w:t>
            </w:r>
            <w:r w:rsidRPr="00356A5F">
              <w:rPr>
                <w:rFonts w:hint="eastAsia"/>
                <w:szCs w:val="24"/>
              </w:rPr>
              <w:t>„</w:t>
            </w:r>
            <w:r w:rsidRPr="00356A5F">
              <w:rPr>
                <w:szCs w:val="24"/>
              </w:rPr>
              <w:t>Mobiliosios ambulatorin</w:t>
            </w:r>
            <w:r w:rsidRPr="00356A5F">
              <w:rPr>
                <w:rFonts w:hint="eastAsia"/>
                <w:szCs w:val="24"/>
              </w:rPr>
              <w:t>ė</w:t>
            </w:r>
            <w:r w:rsidRPr="00356A5F">
              <w:rPr>
                <w:szCs w:val="24"/>
              </w:rPr>
              <w:t>s odontologin</w:t>
            </w:r>
            <w:r w:rsidRPr="00356A5F">
              <w:rPr>
                <w:rFonts w:hint="eastAsia"/>
                <w:szCs w:val="24"/>
              </w:rPr>
              <w:t>ė</w:t>
            </w:r>
            <w:r w:rsidRPr="00356A5F">
              <w:rPr>
                <w:szCs w:val="24"/>
              </w:rPr>
              <w:t>s prie</w:t>
            </w:r>
            <w:r w:rsidRPr="00356A5F">
              <w:rPr>
                <w:rFonts w:hint="eastAsia"/>
                <w:szCs w:val="24"/>
              </w:rPr>
              <w:t>ž</w:t>
            </w:r>
            <w:r w:rsidRPr="00356A5F">
              <w:rPr>
                <w:szCs w:val="24"/>
              </w:rPr>
              <w:t>i</w:t>
            </w:r>
            <w:r w:rsidRPr="00356A5F">
              <w:rPr>
                <w:rFonts w:hint="eastAsia"/>
                <w:szCs w:val="24"/>
              </w:rPr>
              <w:t>ū</w:t>
            </w:r>
            <w:r w:rsidRPr="00356A5F">
              <w:rPr>
                <w:szCs w:val="24"/>
              </w:rPr>
              <w:t>ros paslaug</w:t>
            </w:r>
            <w:r w:rsidRPr="00356A5F">
              <w:rPr>
                <w:rFonts w:hint="eastAsia"/>
                <w:szCs w:val="24"/>
              </w:rPr>
              <w:t>ų</w:t>
            </w:r>
            <w:r w:rsidRPr="00356A5F">
              <w:rPr>
                <w:szCs w:val="24"/>
              </w:rPr>
              <w:t xml:space="preserve"> diegimas Vilkavi</w:t>
            </w:r>
            <w:r w:rsidRPr="00356A5F">
              <w:rPr>
                <w:rFonts w:hint="eastAsia"/>
                <w:szCs w:val="24"/>
              </w:rPr>
              <w:t>š</w:t>
            </w:r>
            <w:r w:rsidRPr="00356A5F">
              <w:rPr>
                <w:szCs w:val="24"/>
              </w:rPr>
              <w:t>kio rajono savivaldyb</w:t>
            </w:r>
            <w:r w:rsidRPr="00356A5F">
              <w:rPr>
                <w:rFonts w:hint="eastAsia"/>
                <w:szCs w:val="24"/>
              </w:rPr>
              <w:t>ė</w:t>
            </w:r>
            <w:r w:rsidRPr="00356A5F">
              <w:rPr>
                <w:szCs w:val="24"/>
              </w:rPr>
              <w:t>je</w:t>
            </w:r>
            <w:r w:rsidRPr="00356A5F">
              <w:rPr>
                <w:rFonts w:hint="eastAsia"/>
                <w:szCs w:val="24"/>
              </w:rPr>
              <w:t>“</w:t>
            </w:r>
            <w:r w:rsidRPr="00356A5F">
              <w:rPr>
                <w:szCs w:val="24"/>
              </w:rPr>
              <w:t xml:space="preserve"> Nr. 09-071-P-0006</w:t>
            </w:r>
          </w:p>
        </w:tc>
      </w:tr>
      <w:tr w:rsidR="00B767F3" w:rsidRPr="00BB4326" w14:paraId="7A8EB718" w14:textId="77777777">
        <w:trPr>
          <w:trHeight w:val="300"/>
        </w:trPr>
        <w:tc>
          <w:tcPr>
            <w:tcW w:w="9535" w:type="dxa"/>
            <w:gridSpan w:val="5"/>
          </w:tcPr>
          <w:p w14:paraId="378814B2" w14:textId="77777777" w:rsidR="00B767F3" w:rsidRPr="00BB4326" w:rsidRDefault="00DD7479">
            <w:pPr>
              <w:jc w:val="center"/>
              <w:rPr>
                <w:b/>
                <w:bCs/>
                <w:kern w:val="2"/>
                <w:szCs w:val="24"/>
              </w:rPr>
            </w:pPr>
            <w:r w:rsidRPr="00BB4326">
              <w:rPr>
                <w:b/>
                <w:bCs/>
                <w:kern w:val="2"/>
                <w:szCs w:val="24"/>
              </w:rPr>
              <w:t>4. PREKIŲ PRISTATYMO TERMINAI IR PREKIŲ PERDAVIMO - PRIĖMIMO TVARKA</w:t>
            </w:r>
          </w:p>
        </w:tc>
      </w:tr>
      <w:tr w:rsidR="00B767F3" w:rsidRPr="00BB4326"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BB4326" w:rsidRDefault="00DD7479">
            <w:pPr>
              <w:rPr>
                <w:b/>
                <w:bCs/>
                <w:kern w:val="2"/>
                <w:szCs w:val="24"/>
              </w:rPr>
            </w:pPr>
            <w:r w:rsidRPr="00BB4326">
              <w:rPr>
                <w:b/>
                <w:bCs/>
                <w:kern w:val="2"/>
                <w:szCs w:val="24"/>
              </w:rPr>
              <w:t>4.1. Prekių pristatymo terminas, kai Prekės pristatomos vienu kartu</w:t>
            </w:r>
          </w:p>
          <w:p w14:paraId="57A63A12" w14:textId="45782735" w:rsidR="00B767F3" w:rsidRPr="00BB4326"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3098508B" w:rsidR="00B767F3" w:rsidRPr="00BB4326" w:rsidRDefault="00DD7479" w:rsidP="0073525F">
            <w:pPr>
              <w:jc w:val="both"/>
              <w:rPr>
                <w:kern w:val="2"/>
                <w:szCs w:val="24"/>
              </w:rPr>
            </w:pPr>
            <w:r w:rsidRPr="00BB4326">
              <w:rPr>
                <w:kern w:val="2"/>
                <w:szCs w:val="24"/>
              </w:rPr>
              <w:t xml:space="preserve">Tiekėjas Prekes (visą Prekių kiekį) įsipareigoja pristatyti </w:t>
            </w:r>
            <w:r w:rsidRPr="00BB4326">
              <w:rPr>
                <w:b/>
                <w:bCs/>
                <w:kern w:val="2"/>
                <w:szCs w:val="24"/>
              </w:rPr>
              <w:t xml:space="preserve">ne vėliau kaip per </w:t>
            </w:r>
            <w:r w:rsidR="005D6398" w:rsidRPr="00BB4326">
              <w:rPr>
                <w:b/>
                <w:bCs/>
                <w:kern w:val="2"/>
                <w:szCs w:val="24"/>
              </w:rPr>
              <w:t>4 mėnesius</w:t>
            </w:r>
            <w:r w:rsidRPr="00BB4326">
              <w:rPr>
                <w:kern w:val="2"/>
                <w:szCs w:val="24"/>
              </w:rPr>
              <w:t xml:space="preserve"> </w:t>
            </w:r>
            <w:r w:rsidRPr="00BB4326">
              <w:rPr>
                <w:color w:val="000000"/>
                <w:kern w:val="2"/>
                <w:szCs w:val="24"/>
              </w:rPr>
              <w:t xml:space="preserve">nuo Sutarties įsigaliojimo dienos šiuo adresu: </w:t>
            </w:r>
            <w:r w:rsidR="005D6398" w:rsidRPr="00BB4326">
              <w:rPr>
                <w:kern w:val="2"/>
                <w:szCs w:val="24"/>
              </w:rPr>
              <w:t>P. Jašinsko g. 5, Vilkaviškis, Vilkaviškio r. sav. LT-70103.</w:t>
            </w:r>
          </w:p>
          <w:p w14:paraId="692B09C4" w14:textId="58B33B5E" w:rsidR="00B767F3" w:rsidRPr="00BB4326" w:rsidRDefault="00B767F3">
            <w:pPr>
              <w:textAlignment w:val="baseline"/>
              <w:rPr>
                <w:szCs w:val="24"/>
              </w:rPr>
            </w:pPr>
          </w:p>
        </w:tc>
      </w:tr>
      <w:tr w:rsidR="00B767F3" w:rsidRPr="00BB4326"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BB4326" w:rsidRDefault="00DD7479">
            <w:pPr>
              <w:rPr>
                <w:b/>
                <w:bCs/>
                <w:kern w:val="2"/>
                <w:szCs w:val="24"/>
              </w:rPr>
            </w:pPr>
            <w:r w:rsidRPr="00BB4326">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BB4326" w:rsidRDefault="00DD7479">
            <w:pPr>
              <w:rPr>
                <w:kern w:val="2"/>
                <w:szCs w:val="24"/>
              </w:rPr>
            </w:pPr>
            <w:r w:rsidRPr="00BB4326">
              <w:rPr>
                <w:kern w:val="2"/>
                <w:szCs w:val="24"/>
              </w:rPr>
              <w:t>Netaikoma</w:t>
            </w:r>
          </w:p>
          <w:p w14:paraId="13A5AE4A" w14:textId="790C4FC9" w:rsidR="00B767F3" w:rsidRPr="00BB4326" w:rsidRDefault="00B767F3" w:rsidP="005D6398">
            <w:pPr>
              <w:rPr>
                <w:kern w:val="2"/>
                <w:szCs w:val="24"/>
              </w:rPr>
            </w:pPr>
          </w:p>
        </w:tc>
      </w:tr>
      <w:tr w:rsidR="00B767F3" w:rsidRPr="00BB4326"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BB4326" w:rsidRDefault="00DD7479">
            <w:pPr>
              <w:rPr>
                <w:b/>
                <w:bCs/>
                <w:kern w:val="2"/>
                <w:szCs w:val="24"/>
              </w:rPr>
            </w:pPr>
            <w:r w:rsidRPr="00BB4326">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0B86EFF" w:rsidR="00B767F3" w:rsidRPr="00BB4326" w:rsidRDefault="00DD7479">
            <w:pPr>
              <w:rPr>
                <w:kern w:val="2"/>
                <w:szCs w:val="24"/>
              </w:rPr>
            </w:pPr>
            <w:r w:rsidRPr="00BB4326">
              <w:rPr>
                <w:kern w:val="2"/>
                <w:szCs w:val="24"/>
              </w:rPr>
              <w:t>Netaikoma</w:t>
            </w:r>
          </w:p>
        </w:tc>
      </w:tr>
      <w:tr w:rsidR="00B767F3" w:rsidRPr="00BB4326"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BB4326" w:rsidRDefault="00DD7479">
            <w:pPr>
              <w:rPr>
                <w:b/>
                <w:bCs/>
                <w:kern w:val="2"/>
                <w:szCs w:val="24"/>
              </w:rPr>
            </w:pPr>
            <w:r w:rsidRPr="00BB4326">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BB4326" w:rsidRDefault="00DD7479">
            <w:pPr>
              <w:rPr>
                <w:kern w:val="2"/>
                <w:szCs w:val="24"/>
              </w:rPr>
            </w:pPr>
            <w:r w:rsidRPr="00BB4326">
              <w:rPr>
                <w:kern w:val="2"/>
                <w:szCs w:val="24"/>
              </w:rPr>
              <w:t>Netaikoma</w:t>
            </w:r>
          </w:p>
          <w:p w14:paraId="6913136A" w14:textId="77777777" w:rsidR="00B767F3" w:rsidRPr="00BB4326" w:rsidRDefault="00B767F3">
            <w:pPr>
              <w:rPr>
                <w:kern w:val="2"/>
                <w:szCs w:val="24"/>
              </w:rPr>
            </w:pPr>
          </w:p>
          <w:p w14:paraId="28A4DEDE" w14:textId="2FADA309" w:rsidR="00B767F3" w:rsidRPr="00BB4326" w:rsidRDefault="00B767F3">
            <w:pPr>
              <w:rPr>
                <w:kern w:val="2"/>
                <w:szCs w:val="24"/>
              </w:rPr>
            </w:pPr>
          </w:p>
        </w:tc>
      </w:tr>
      <w:tr w:rsidR="00B767F3" w:rsidRPr="00BB4326"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BB4326" w:rsidRDefault="00DD7479">
            <w:pPr>
              <w:rPr>
                <w:b/>
                <w:bCs/>
                <w:kern w:val="2"/>
                <w:szCs w:val="24"/>
              </w:rPr>
            </w:pPr>
            <w:r w:rsidRPr="00BB4326">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535EB59" w14:textId="77777777" w:rsidR="005D6398" w:rsidRPr="00BB4326" w:rsidRDefault="00DD7479" w:rsidP="0073525F">
            <w:pPr>
              <w:jc w:val="both"/>
              <w:rPr>
                <w:kern w:val="2"/>
                <w:szCs w:val="24"/>
              </w:rPr>
            </w:pPr>
            <w:r w:rsidRPr="00BB4326">
              <w:rPr>
                <w:kern w:val="2"/>
                <w:szCs w:val="24"/>
              </w:rPr>
              <w:t xml:space="preserve">Kartu su Prekėmis pateikiami šie dokumentai: </w:t>
            </w:r>
          </w:p>
          <w:p w14:paraId="187E2F40" w14:textId="77777777" w:rsidR="005D6398" w:rsidRPr="00BB4326" w:rsidRDefault="005D6398" w:rsidP="0073525F">
            <w:pPr>
              <w:pStyle w:val="Sraopastraipa"/>
              <w:numPr>
                <w:ilvl w:val="0"/>
                <w:numId w:val="1"/>
              </w:numPr>
              <w:tabs>
                <w:tab w:val="left" w:pos="16"/>
                <w:tab w:val="left" w:pos="300"/>
              </w:tabs>
              <w:ind w:left="16" w:hanging="16"/>
              <w:jc w:val="both"/>
              <w:rPr>
                <w:szCs w:val="24"/>
              </w:rPr>
            </w:pPr>
            <w:r w:rsidRPr="00BB4326">
              <w:rPr>
                <w:szCs w:val="24"/>
              </w:rPr>
              <w:t>Tiekėjas kartu su Prekėmis turi pateikti Pirkėjui naudojimo ir priežiūros instrukcijas lietuvių kalba, kuriose būtų detaliai aprašyta, kaip naudoti, prižiūrėti, reguliuoti ir taisyti Prekes ar jų dalis.</w:t>
            </w:r>
          </w:p>
          <w:p w14:paraId="359332EB" w14:textId="237BF15D" w:rsidR="00BB4326" w:rsidRPr="00BB4326" w:rsidRDefault="00BB4326" w:rsidP="0073525F">
            <w:pPr>
              <w:pStyle w:val="Sraopastraipa"/>
              <w:numPr>
                <w:ilvl w:val="0"/>
                <w:numId w:val="1"/>
              </w:numPr>
              <w:tabs>
                <w:tab w:val="left" w:pos="16"/>
                <w:tab w:val="left" w:pos="300"/>
              </w:tabs>
              <w:ind w:left="16" w:hanging="16"/>
              <w:jc w:val="both"/>
              <w:rPr>
                <w:szCs w:val="24"/>
              </w:rPr>
            </w:pPr>
            <w:r w:rsidRPr="00BB4326">
              <w:rPr>
                <w:szCs w:val="24"/>
              </w:rPr>
              <w:t xml:space="preserve">Tiekėjas kartu su Prekėmis turi pateikti </w:t>
            </w:r>
            <w:r>
              <w:rPr>
                <w:szCs w:val="24"/>
              </w:rPr>
              <w:t>g</w:t>
            </w:r>
            <w:r w:rsidR="005D6398" w:rsidRPr="00BB4326">
              <w:rPr>
                <w:szCs w:val="24"/>
              </w:rPr>
              <w:t xml:space="preserve">amintojo </w:t>
            </w:r>
            <w:r w:rsidRPr="00BB4326">
              <w:rPr>
                <w:szCs w:val="24"/>
              </w:rPr>
              <w:t>laisvos formos deklaraciją, kurioje patvirtinama, kad:</w:t>
            </w:r>
          </w:p>
          <w:p w14:paraId="68CBB033" w14:textId="6E756151" w:rsidR="00BB4326" w:rsidRPr="00BB4326" w:rsidRDefault="00BB4326" w:rsidP="0073525F">
            <w:pPr>
              <w:pStyle w:val="Sraopastraipa"/>
              <w:numPr>
                <w:ilvl w:val="1"/>
                <w:numId w:val="1"/>
              </w:numPr>
              <w:tabs>
                <w:tab w:val="left" w:pos="16"/>
                <w:tab w:val="left" w:pos="300"/>
              </w:tabs>
              <w:jc w:val="both"/>
              <w:rPr>
                <w:szCs w:val="24"/>
              </w:rPr>
            </w:pPr>
            <w:r w:rsidRPr="00BB4326">
              <w:rPr>
                <w:szCs w:val="24"/>
              </w:rPr>
              <w:t>įranga suprojektuota ilgalaikiam naudojimui;</w:t>
            </w:r>
          </w:p>
          <w:p w14:paraId="5FC39D46" w14:textId="217ECE46" w:rsidR="00BB4326" w:rsidRPr="00BB4326" w:rsidRDefault="00BB4326" w:rsidP="0073525F">
            <w:pPr>
              <w:pStyle w:val="Sraopastraipa"/>
              <w:numPr>
                <w:ilvl w:val="1"/>
                <w:numId w:val="1"/>
              </w:numPr>
              <w:tabs>
                <w:tab w:val="left" w:pos="16"/>
                <w:tab w:val="left" w:pos="300"/>
              </w:tabs>
              <w:jc w:val="both"/>
              <w:rPr>
                <w:szCs w:val="24"/>
              </w:rPr>
            </w:pPr>
            <w:r w:rsidRPr="00BB4326">
              <w:rPr>
                <w:szCs w:val="24"/>
              </w:rPr>
              <w:t>pagrindiniai komponentai yra keičiami;</w:t>
            </w:r>
          </w:p>
          <w:p w14:paraId="396A730F" w14:textId="4DD29981" w:rsidR="005D6398" w:rsidRPr="00BB4326" w:rsidRDefault="00BB4326" w:rsidP="0073525F">
            <w:pPr>
              <w:pStyle w:val="Sraopastraipa"/>
              <w:numPr>
                <w:ilvl w:val="1"/>
                <w:numId w:val="1"/>
              </w:numPr>
              <w:tabs>
                <w:tab w:val="left" w:pos="16"/>
                <w:tab w:val="left" w:pos="300"/>
              </w:tabs>
              <w:jc w:val="both"/>
              <w:rPr>
                <w:szCs w:val="24"/>
              </w:rPr>
            </w:pPr>
            <w:r w:rsidRPr="00BB4326">
              <w:rPr>
                <w:szCs w:val="24"/>
              </w:rPr>
              <w:t>įranga yra taisoma (ne vienkartinė</w:t>
            </w:r>
            <w:r w:rsidR="0096248B">
              <w:rPr>
                <w:szCs w:val="24"/>
              </w:rPr>
              <w:t>)</w:t>
            </w:r>
            <w:r w:rsidR="005128D1">
              <w:rPr>
                <w:szCs w:val="24"/>
              </w:rPr>
              <w:t>;</w:t>
            </w:r>
          </w:p>
          <w:p w14:paraId="736F0C08" w14:textId="01BF6929" w:rsidR="005D6398" w:rsidRPr="00BB4326" w:rsidRDefault="005D6398" w:rsidP="0073525F">
            <w:pPr>
              <w:pStyle w:val="Sraopastraipa"/>
              <w:numPr>
                <w:ilvl w:val="0"/>
                <w:numId w:val="1"/>
              </w:numPr>
              <w:tabs>
                <w:tab w:val="left" w:pos="16"/>
                <w:tab w:val="left" w:pos="300"/>
              </w:tabs>
              <w:ind w:left="16" w:hanging="16"/>
              <w:jc w:val="both"/>
              <w:rPr>
                <w:szCs w:val="24"/>
              </w:rPr>
            </w:pPr>
            <w:r w:rsidRPr="00BB4326">
              <w:rPr>
                <w:szCs w:val="24"/>
              </w:rPr>
              <w:t xml:space="preserve">Prekių perdavimas ir priėmimas įforminamas Prekių perdavimo–priėmimo aktu ar kitu dokumentu (pvz. sąskaita faktūra) (toliau – Sąskaita), kuris pasirašomas Tiekėjo ir Pirkėjo įgaliotų atstovų, jeigu prekės su visais jų priklausiniais, priedais ar dokumentais pristatyti </w:t>
            </w:r>
            <w:r w:rsidRPr="00BB4326">
              <w:rPr>
                <w:szCs w:val="24"/>
              </w:rPr>
              <w:lastRenderedPageBreak/>
              <w:t>laikantis Sutarties nuostatų. Pirkėjas turi ne vėliau kaip p</w:t>
            </w:r>
            <w:r w:rsidR="0096248B">
              <w:rPr>
                <w:szCs w:val="24"/>
              </w:rPr>
              <w:t>er</w:t>
            </w:r>
            <w:r w:rsidRPr="00BB4326">
              <w:rPr>
                <w:szCs w:val="24"/>
              </w:rPr>
              <w:t xml:space="preserve"> 5 (penki</w:t>
            </w:r>
            <w:r w:rsidR="0096248B">
              <w:rPr>
                <w:szCs w:val="24"/>
              </w:rPr>
              <w:t>as</w:t>
            </w:r>
            <w:r w:rsidRPr="00BB4326">
              <w:rPr>
                <w:szCs w:val="24"/>
              </w:rPr>
              <w:t>) darbo dien</w:t>
            </w:r>
            <w:r w:rsidR="0096248B">
              <w:rPr>
                <w:szCs w:val="24"/>
              </w:rPr>
              <w:t>as</w:t>
            </w:r>
            <w:r w:rsidRPr="00BB4326">
              <w:rPr>
                <w:szCs w:val="24"/>
              </w:rPr>
              <w:t xml:space="preserve"> pasirašyti Sąskaitą arba atmesti Tiekėjo prašymą pasirašyti Sąskaitą, nurodydamas savo sprendimo motyvus bei priemones, kurių Tiekėjas privalo imtis, kad Sąskaitą būtų pasirašytas.</w:t>
            </w:r>
          </w:p>
          <w:p w14:paraId="0D39BC63" w14:textId="77777777" w:rsidR="00BB4326" w:rsidRPr="00BB4326" w:rsidRDefault="00BB4326" w:rsidP="0073525F">
            <w:pPr>
              <w:pStyle w:val="Sraopastraipa"/>
              <w:tabs>
                <w:tab w:val="left" w:pos="16"/>
                <w:tab w:val="left" w:pos="300"/>
              </w:tabs>
              <w:ind w:left="16"/>
              <w:jc w:val="both"/>
              <w:rPr>
                <w:szCs w:val="24"/>
              </w:rPr>
            </w:pPr>
          </w:p>
          <w:p w14:paraId="73FFA04B" w14:textId="7D555AFE" w:rsidR="00B767F3" w:rsidRPr="00BB4326" w:rsidRDefault="00DD7479" w:rsidP="0073525F">
            <w:pPr>
              <w:pStyle w:val="Sraopastraipa"/>
              <w:ind w:left="16"/>
              <w:jc w:val="both"/>
              <w:rPr>
                <w:b/>
                <w:bCs/>
                <w:kern w:val="2"/>
                <w:szCs w:val="24"/>
              </w:rPr>
            </w:pPr>
            <w:r w:rsidRPr="00BB4326">
              <w:rPr>
                <w:b/>
                <w:bCs/>
                <w:kern w:val="2"/>
                <w:szCs w:val="24"/>
              </w:rPr>
              <w:t>Tiekėjui nepateikus nurodytų dokumentų, laikoma, kad Prekės neatitinka Sutartyje nustatytų reikalavimų.</w:t>
            </w:r>
          </w:p>
        </w:tc>
      </w:tr>
      <w:tr w:rsidR="00B767F3" w:rsidRPr="00BB4326" w14:paraId="256DAE69" w14:textId="77777777">
        <w:trPr>
          <w:trHeight w:val="300"/>
        </w:trPr>
        <w:tc>
          <w:tcPr>
            <w:tcW w:w="9535" w:type="dxa"/>
            <w:gridSpan w:val="5"/>
          </w:tcPr>
          <w:p w14:paraId="37A3E3FA" w14:textId="77777777" w:rsidR="00B767F3" w:rsidRPr="00BB4326" w:rsidRDefault="00DD7479">
            <w:pPr>
              <w:jc w:val="center"/>
              <w:rPr>
                <w:b/>
                <w:bCs/>
                <w:kern w:val="2"/>
                <w:szCs w:val="24"/>
              </w:rPr>
            </w:pPr>
            <w:r w:rsidRPr="00BB4326">
              <w:rPr>
                <w:b/>
                <w:bCs/>
                <w:kern w:val="2"/>
                <w:szCs w:val="24"/>
              </w:rPr>
              <w:lastRenderedPageBreak/>
              <w:t>5. SUTARTIES KAINA IR ATSISKAITYMO TVARKA</w:t>
            </w:r>
          </w:p>
        </w:tc>
      </w:tr>
      <w:tr w:rsidR="00B767F3" w:rsidRPr="00BB4326"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BB4326" w:rsidRDefault="00DD7479">
            <w:pPr>
              <w:rPr>
                <w:b/>
                <w:bCs/>
                <w:kern w:val="2"/>
                <w:szCs w:val="24"/>
              </w:rPr>
            </w:pPr>
            <w:r w:rsidRPr="00BB4326">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BB4326" w:rsidRDefault="00DD7479">
            <w:pPr>
              <w:rPr>
                <w:kern w:val="2"/>
                <w:szCs w:val="24"/>
              </w:rPr>
            </w:pPr>
            <w:r w:rsidRPr="00BB4326">
              <w:rPr>
                <w:kern w:val="2"/>
                <w:szCs w:val="24"/>
              </w:rPr>
              <w:t>Fiksuotos kainos kainodara</w:t>
            </w:r>
          </w:p>
          <w:p w14:paraId="5898D319" w14:textId="64E73C79" w:rsidR="00B767F3" w:rsidRPr="00BB4326" w:rsidRDefault="00B767F3" w:rsidP="00BB4326">
            <w:pPr>
              <w:rPr>
                <w:color w:val="4472C4"/>
                <w:kern w:val="2"/>
                <w:szCs w:val="24"/>
              </w:rPr>
            </w:pPr>
          </w:p>
        </w:tc>
      </w:tr>
      <w:tr w:rsidR="00B767F3" w:rsidRPr="00BB432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BB4326" w:rsidRDefault="00DD7479">
            <w:pPr>
              <w:rPr>
                <w:b/>
                <w:bCs/>
                <w:kern w:val="2"/>
                <w:szCs w:val="24"/>
              </w:rPr>
            </w:pPr>
            <w:r w:rsidRPr="00BB4326">
              <w:rPr>
                <w:b/>
                <w:bCs/>
                <w:kern w:val="2"/>
                <w:szCs w:val="24"/>
              </w:rPr>
              <w:t xml:space="preserve">5.2. Pradinės Sutarties vertė ir Sutarties kaina, kai taikoma </w:t>
            </w:r>
            <w:r w:rsidRPr="00BB4326">
              <w:rPr>
                <w:b/>
                <w:bCs/>
                <w:kern w:val="2"/>
                <w:szCs w:val="24"/>
                <w:u w:val="single"/>
              </w:rPr>
              <w:t>fiksuotos kainos</w:t>
            </w:r>
            <w:r w:rsidRPr="00BB4326">
              <w:rPr>
                <w:b/>
                <w:bCs/>
                <w:kern w:val="2"/>
                <w:szCs w:val="24"/>
              </w:rPr>
              <w:t xml:space="preserve"> kainodara</w:t>
            </w:r>
          </w:p>
          <w:p w14:paraId="6F9C3B7D" w14:textId="77777777" w:rsidR="00B767F3" w:rsidRPr="00BB4326" w:rsidRDefault="00B767F3">
            <w:pPr>
              <w:rPr>
                <w:b/>
                <w:bCs/>
                <w:kern w:val="2"/>
                <w:szCs w:val="24"/>
              </w:rPr>
            </w:pPr>
          </w:p>
          <w:p w14:paraId="57A32D62" w14:textId="77777777" w:rsidR="00B767F3" w:rsidRPr="00BB4326" w:rsidRDefault="00B767F3">
            <w:pPr>
              <w:rPr>
                <w:b/>
                <w:bCs/>
                <w:kern w:val="2"/>
                <w:szCs w:val="24"/>
              </w:rPr>
            </w:pPr>
          </w:p>
          <w:p w14:paraId="2A10F5EC" w14:textId="77777777" w:rsidR="00B767F3" w:rsidRPr="00BB4326" w:rsidRDefault="00B767F3">
            <w:pPr>
              <w:rPr>
                <w:b/>
                <w:bCs/>
                <w:kern w:val="2"/>
                <w:szCs w:val="24"/>
              </w:rPr>
            </w:pPr>
          </w:p>
          <w:p w14:paraId="7B16502A" w14:textId="77777777" w:rsidR="00B767F3" w:rsidRPr="00BB4326" w:rsidRDefault="00B767F3" w:rsidP="00BB432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BB4326" w:rsidRDefault="00DD7479" w:rsidP="0073525F">
            <w:pPr>
              <w:jc w:val="both"/>
              <w:rPr>
                <w:kern w:val="2"/>
                <w:szCs w:val="24"/>
              </w:rPr>
            </w:pPr>
            <w:r w:rsidRPr="00BB4326">
              <w:rPr>
                <w:kern w:val="2"/>
                <w:szCs w:val="24"/>
              </w:rPr>
              <w:t xml:space="preserve">Pradinės Sutarties vertė yra </w:t>
            </w:r>
            <w:r w:rsidRPr="00BB4326">
              <w:rPr>
                <w:color w:val="4472C4"/>
                <w:kern w:val="2"/>
                <w:szCs w:val="24"/>
              </w:rPr>
              <w:t>(nurodyti sumą skaičiais)</w:t>
            </w:r>
            <w:r w:rsidRPr="00BB4326">
              <w:rPr>
                <w:kern w:val="2"/>
                <w:szCs w:val="24"/>
              </w:rPr>
              <w:t xml:space="preserve"> Eur, </w:t>
            </w:r>
            <w:r w:rsidRPr="00BB4326">
              <w:rPr>
                <w:color w:val="4472C4"/>
                <w:kern w:val="2"/>
                <w:szCs w:val="24"/>
              </w:rPr>
              <w:t>(nurodyti sumą žodžiais)</w:t>
            </w:r>
            <w:r w:rsidRPr="00BB4326">
              <w:rPr>
                <w:kern w:val="2"/>
                <w:szCs w:val="24"/>
              </w:rPr>
              <w:t xml:space="preserve"> be pridėtinės vertės mokesčio (toliau – PVM). </w:t>
            </w:r>
          </w:p>
          <w:p w14:paraId="1D335FE5" w14:textId="77777777" w:rsidR="00B767F3" w:rsidRPr="00BB4326" w:rsidRDefault="00DD7479" w:rsidP="0073525F">
            <w:pPr>
              <w:jc w:val="both"/>
              <w:rPr>
                <w:kern w:val="2"/>
                <w:szCs w:val="24"/>
              </w:rPr>
            </w:pPr>
            <w:r w:rsidRPr="00BB4326">
              <w:rPr>
                <w:kern w:val="2"/>
                <w:szCs w:val="24"/>
              </w:rPr>
              <w:t xml:space="preserve">PVM sudaro </w:t>
            </w:r>
            <w:r w:rsidRPr="00BB4326">
              <w:rPr>
                <w:color w:val="4472C4"/>
                <w:kern w:val="2"/>
                <w:szCs w:val="24"/>
              </w:rPr>
              <w:t>(nurodyti sumą skaičiais)</w:t>
            </w:r>
            <w:r w:rsidRPr="00BB4326">
              <w:rPr>
                <w:kern w:val="2"/>
                <w:szCs w:val="24"/>
              </w:rPr>
              <w:t xml:space="preserve"> Eur, </w:t>
            </w:r>
            <w:r w:rsidRPr="00BB4326">
              <w:rPr>
                <w:color w:val="4472C4"/>
                <w:kern w:val="2"/>
                <w:szCs w:val="24"/>
              </w:rPr>
              <w:t>(nurodyti sumą žodžiais)</w:t>
            </w:r>
            <w:r w:rsidRPr="00BB4326">
              <w:rPr>
                <w:kern w:val="2"/>
                <w:szCs w:val="24"/>
              </w:rPr>
              <w:t>.</w:t>
            </w:r>
          </w:p>
          <w:p w14:paraId="56F2874B" w14:textId="77777777" w:rsidR="00B767F3" w:rsidRPr="00BB4326" w:rsidRDefault="00DD7479" w:rsidP="0073525F">
            <w:pPr>
              <w:jc w:val="both"/>
              <w:rPr>
                <w:kern w:val="2"/>
                <w:szCs w:val="24"/>
              </w:rPr>
            </w:pPr>
            <w:r w:rsidRPr="00BB4326">
              <w:rPr>
                <w:kern w:val="2"/>
                <w:szCs w:val="24"/>
              </w:rPr>
              <w:t xml:space="preserve">Sutarties kaina yra </w:t>
            </w:r>
            <w:r w:rsidRPr="00BB4326">
              <w:rPr>
                <w:color w:val="4472C4"/>
                <w:kern w:val="2"/>
                <w:szCs w:val="24"/>
              </w:rPr>
              <w:t>(nurodyti sumą skaičiais)</w:t>
            </w:r>
            <w:r w:rsidRPr="00BB4326">
              <w:rPr>
                <w:kern w:val="2"/>
                <w:szCs w:val="24"/>
              </w:rPr>
              <w:t xml:space="preserve"> Eur, </w:t>
            </w:r>
            <w:r w:rsidRPr="00BB4326">
              <w:rPr>
                <w:color w:val="4472C4"/>
                <w:kern w:val="2"/>
                <w:szCs w:val="24"/>
              </w:rPr>
              <w:t>(nurodyti sumą žodžiais)</w:t>
            </w:r>
            <w:r w:rsidRPr="00BB4326">
              <w:rPr>
                <w:kern w:val="2"/>
                <w:szCs w:val="24"/>
              </w:rPr>
              <w:t xml:space="preserve"> Eur su PVM.</w:t>
            </w:r>
          </w:p>
          <w:p w14:paraId="313D1D71" w14:textId="77777777" w:rsidR="00B767F3" w:rsidRPr="00BB4326" w:rsidRDefault="00DD7479" w:rsidP="0073525F">
            <w:pPr>
              <w:jc w:val="both"/>
              <w:rPr>
                <w:color w:val="FF0000"/>
                <w:kern w:val="2"/>
                <w:szCs w:val="24"/>
              </w:rPr>
            </w:pPr>
            <w:r w:rsidRPr="00BB4326">
              <w:rPr>
                <w:kern w:val="2"/>
                <w:szCs w:val="24"/>
              </w:rPr>
              <w:t>Šioje Sutartyje P</w:t>
            </w:r>
            <w:r w:rsidRPr="00BB4326">
              <w:rPr>
                <w:color w:val="000000"/>
                <w:kern w:val="2"/>
                <w:szCs w:val="24"/>
              </w:rPr>
              <w:t>radinės Sutarties vertė yra lygi Tiekėjo pasiūlymo kainai be PVM, nurodytai už visą pirkimo dokumentuose ir Sutartyje nurodytą Prekių kiekį ir (ar) apimtį.</w:t>
            </w:r>
          </w:p>
        </w:tc>
      </w:tr>
      <w:tr w:rsidR="00B767F3" w:rsidRPr="00BB432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548CA823" w:rsidR="00B767F3" w:rsidRPr="00BB4326" w:rsidRDefault="00DD7479">
            <w:pPr>
              <w:rPr>
                <w:b/>
                <w:bCs/>
                <w:kern w:val="2"/>
                <w:szCs w:val="24"/>
              </w:rPr>
            </w:pPr>
            <w:r w:rsidRPr="00BB4326">
              <w:rPr>
                <w:b/>
                <w:bCs/>
                <w:kern w:val="2"/>
                <w:szCs w:val="24"/>
              </w:rPr>
              <w:t xml:space="preserve">5.3. Sutarties kainos perskaičiavimas taikant </w:t>
            </w:r>
            <w:r w:rsidRPr="00BB4326">
              <w:rPr>
                <w:b/>
                <w:bCs/>
                <w:kern w:val="2"/>
                <w:szCs w:val="24"/>
                <w:u w:val="single"/>
              </w:rPr>
              <w:t>peržiūros</w:t>
            </w:r>
            <w:r w:rsidRPr="00BB4326">
              <w:rPr>
                <w:b/>
                <w:bCs/>
                <w:kern w:val="2"/>
                <w:szCs w:val="24"/>
              </w:rPr>
              <w:t xml:space="preserve"> taisykles</w:t>
            </w:r>
          </w:p>
          <w:p w14:paraId="65CC9715" w14:textId="77777777" w:rsidR="00B767F3" w:rsidRPr="00BB4326" w:rsidRDefault="00B767F3">
            <w:pPr>
              <w:rPr>
                <w:b/>
                <w:bCs/>
                <w:kern w:val="2"/>
                <w:szCs w:val="24"/>
              </w:rPr>
            </w:pPr>
          </w:p>
          <w:p w14:paraId="74CCE03C" w14:textId="77777777" w:rsidR="00B767F3" w:rsidRPr="00BB4326"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31B29D9" w:rsidR="00B767F3" w:rsidRPr="0073525F" w:rsidRDefault="00DD7479">
            <w:pPr>
              <w:rPr>
                <w:kern w:val="2"/>
                <w:szCs w:val="24"/>
              </w:rPr>
            </w:pPr>
            <w:r w:rsidRPr="0073525F">
              <w:rPr>
                <w:kern w:val="2"/>
                <w:szCs w:val="24"/>
              </w:rPr>
              <w:t>Sutarties kaina bus perskaičiuojami:</w:t>
            </w:r>
          </w:p>
          <w:p w14:paraId="1F2303D8" w14:textId="4ACD6D85" w:rsidR="00B767F3" w:rsidRPr="0073525F" w:rsidRDefault="00DD7479">
            <w:pPr>
              <w:rPr>
                <w:kern w:val="2"/>
                <w:szCs w:val="24"/>
              </w:rPr>
            </w:pPr>
            <w:r w:rsidRPr="0073525F">
              <w:rPr>
                <w:kern w:val="2"/>
                <w:szCs w:val="24"/>
              </w:rPr>
              <w:t>5.3.1. dėl PVM tarifo pasikeitimo</w:t>
            </w:r>
            <w:r w:rsidR="0073525F" w:rsidRPr="0073525F">
              <w:rPr>
                <w:kern w:val="2"/>
                <w:szCs w:val="24"/>
              </w:rPr>
              <w:t>.</w:t>
            </w:r>
          </w:p>
          <w:p w14:paraId="7CE73E9A" w14:textId="34212939" w:rsidR="00B767F3" w:rsidRPr="00BB4326" w:rsidRDefault="00B767F3" w:rsidP="0073525F">
            <w:pPr>
              <w:rPr>
                <w:color w:val="FF0000"/>
                <w:kern w:val="2"/>
                <w:szCs w:val="24"/>
              </w:rPr>
            </w:pPr>
          </w:p>
        </w:tc>
      </w:tr>
      <w:tr w:rsidR="00B767F3" w:rsidRPr="00BB432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45EF5CA9" w:rsidR="00B767F3" w:rsidRPr="00BB4326" w:rsidRDefault="00DD7479">
            <w:pPr>
              <w:rPr>
                <w:b/>
                <w:bCs/>
                <w:kern w:val="2"/>
                <w:szCs w:val="24"/>
              </w:rPr>
            </w:pPr>
            <w:r w:rsidRPr="00BB4326">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7D59FAFF" w:rsidR="00B767F3" w:rsidRPr="00BB4326" w:rsidRDefault="00DD7479" w:rsidP="0073525F">
            <w:pPr>
              <w:jc w:val="both"/>
              <w:rPr>
                <w:kern w:val="2"/>
                <w:szCs w:val="24"/>
              </w:rPr>
            </w:pPr>
            <w:r w:rsidRPr="00BB4326">
              <w:rPr>
                <w:kern w:val="2"/>
                <w:szCs w:val="24"/>
              </w:rPr>
              <w:t>Jeigu Sutarties vykdymo metu pasikeičia PVM mokėjimą reglamentuojantys teisės aktai, darantys tiesioginę įtaką Tiekėjo tiekiamų Prekių Sutartyje nurodytai kainai, Sutarties kaina perskaičiuojam</w:t>
            </w:r>
            <w:r w:rsidR="0073525F">
              <w:rPr>
                <w:kern w:val="2"/>
                <w:szCs w:val="24"/>
              </w:rPr>
              <w:t>a</w:t>
            </w:r>
            <w:r w:rsidRPr="00BB4326">
              <w:rPr>
                <w:kern w:val="2"/>
                <w:szCs w:val="24"/>
              </w:rPr>
              <w:t xml:space="preserve"> nekeičiant Prekių kainos be PVM. </w:t>
            </w:r>
          </w:p>
          <w:p w14:paraId="449693C2" w14:textId="755F194C" w:rsidR="00B767F3" w:rsidRPr="00BB4326" w:rsidRDefault="00DD7479" w:rsidP="0073525F">
            <w:pPr>
              <w:jc w:val="both"/>
              <w:rPr>
                <w:kern w:val="2"/>
                <w:szCs w:val="24"/>
              </w:rPr>
            </w:pPr>
            <w:r w:rsidRPr="00BB4326">
              <w:rPr>
                <w:kern w:val="2"/>
                <w:szCs w:val="24"/>
              </w:rPr>
              <w:t>Perskaičiuota Sutarties kaina įforminam</w:t>
            </w:r>
            <w:r w:rsidR="0073525F">
              <w:rPr>
                <w:kern w:val="2"/>
                <w:szCs w:val="24"/>
              </w:rPr>
              <w:t>a</w:t>
            </w:r>
            <w:r w:rsidRPr="00BB4326">
              <w:rPr>
                <w:kern w:val="2"/>
                <w:szCs w:val="24"/>
              </w:rPr>
              <w:t xml:space="preserve"> Susitarimu ir turi būti taikomi nuo naujo PVM įvedimo datos (nepriklausomai nuo to, kada pasirašytas Susitarimas).</w:t>
            </w:r>
          </w:p>
        </w:tc>
      </w:tr>
      <w:tr w:rsidR="00B767F3" w:rsidRPr="00BB4326"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3BA3D7AE" w:rsidR="00B767F3" w:rsidRPr="00BB4326" w:rsidRDefault="00DD7479">
            <w:pPr>
              <w:rPr>
                <w:kern w:val="2"/>
                <w:szCs w:val="24"/>
              </w:rPr>
            </w:pPr>
            <w:r w:rsidRPr="00BB4326">
              <w:rPr>
                <w:b/>
                <w:bCs/>
                <w:kern w:val="2"/>
                <w:szCs w:val="24"/>
              </w:rPr>
              <w:t>5.3.2.</w:t>
            </w:r>
            <w:r w:rsidRPr="00BB4326">
              <w:rPr>
                <w:kern w:val="2"/>
                <w:szCs w:val="24"/>
              </w:rPr>
              <w:t> </w:t>
            </w:r>
            <w:r w:rsidRPr="00BB4326">
              <w:rPr>
                <w:b/>
                <w:bCs/>
                <w:kern w:val="2"/>
                <w:szCs w:val="24"/>
              </w:rPr>
              <w:t>Sutarties kainos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BB4326" w:rsidRDefault="00DD7479">
            <w:pPr>
              <w:rPr>
                <w:kern w:val="2"/>
                <w:szCs w:val="24"/>
              </w:rPr>
            </w:pPr>
            <w:r w:rsidRPr="00BB4326">
              <w:rPr>
                <w:kern w:val="2"/>
                <w:szCs w:val="24"/>
              </w:rPr>
              <w:t>Netaikoma</w:t>
            </w:r>
          </w:p>
          <w:p w14:paraId="7B344973" w14:textId="77777777" w:rsidR="00B767F3" w:rsidRPr="00BB4326" w:rsidRDefault="00B767F3">
            <w:pPr>
              <w:rPr>
                <w:kern w:val="2"/>
                <w:szCs w:val="24"/>
              </w:rPr>
            </w:pPr>
          </w:p>
          <w:p w14:paraId="4C7F2950" w14:textId="5C5A64BB" w:rsidR="00B767F3" w:rsidRPr="00BB4326" w:rsidRDefault="00B767F3">
            <w:pPr>
              <w:rPr>
                <w:szCs w:val="24"/>
              </w:rPr>
            </w:pPr>
          </w:p>
        </w:tc>
      </w:tr>
      <w:tr w:rsidR="00B767F3" w:rsidRPr="00BB432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1796122B" w:rsidR="00B767F3" w:rsidRPr="00BB4326" w:rsidRDefault="00DD7479">
            <w:pPr>
              <w:rPr>
                <w:b/>
                <w:bCs/>
                <w:kern w:val="2"/>
                <w:szCs w:val="24"/>
              </w:rPr>
            </w:pPr>
            <w:r w:rsidRPr="00BB4326">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BB4326" w:rsidRDefault="00DD7479">
            <w:pPr>
              <w:rPr>
                <w:kern w:val="2"/>
                <w:szCs w:val="24"/>
              </w:rPr>
            </w:pPr>
            <w:r w:rsidRPr="00BB4326">
              <w:rPr>
                <w:kern w:val="2"/>
                <w:szCs w:val="24"/>
              </w:rPr>
              <w:t>Netaikoma</w:t>
            </w:r>
          </w:p>
          <w:p w14:paraId="6658D3D9" w14:textId="77777777" w:rsidR="00B767F3" w:rsidRPr="00BB4326" w:rsidRDefault="00B767F3">
            <w:pPr>
              <w:rPr>
                <w:kern w:val="2"/>
                <w:szCs w:val="24"/>
              </w:rPr>
            </w:pPr>
          </w:p>
          <w:p w14:paraId="3E0BF6EB" w14:textId="5C9DE1A6" w:rsidR="00B767F3" w:rsidRPr="00BB4326" w:rsidRDefault="00B767F3">
            <w:pPr>
              <w:rPr>
                <w:color w:val="4472C4"/>
                <w:kern w:val="2"/>
                <w:szCs w:val="24"/>
              </w:rPr>
            </w:pPr>
          </w:p>
        </w:tc>
      </w:tr>
      <w:tr w:rsidR="00B767F3" w:rsidRPr="00BB4326"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343BAEF" w:rsidR="00B767F3" w:rsidRPr="00BB4326" w:rsidRDefault="00DD7479">
            <w:pPr>
              <w:rPr>
                <w:b/>
                <w:bCs/>
                <w:kern w:val="2"/>
                <w:szCs w:val="24"/>
              </w:rPr>
            </w:pPr>
            <w:r w:rsidRPr="00BB4326">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BB4326" w:rsidRDefault="00DD7479">
            <w:pPr>
              <w:rPr>
                <w:kern w:val="2"/>
                <w:szCs w:val="24"/>
              </w:rPr>
            </w:pPr>
            <w:r w:rsidRPr="00BB4326">
              <w:rPr>
                <w:kern w:val="2"/>
                <w:szCs w:val="24"/>
              </w:rPr>
              <w:t>Netaikoma</w:t>
            </w:r>
          </w:p>
          <w:p w14:paraId="2C311572" w14:textId="77777777" w:rsidR="00B767F3" w:rsidRPr="00BB4326" w:rsidRDefault="00B767F3">
            <w:pPr>
              <w:rPr>
                <w:kern w:val="2"/>
                <w:szCs w:val="24"/>
              </w:rPr>
            </w:pPr>
          </w:p>
          <w:p w14:paraId="449C09AB" w14:textId="6E36C11C" w:rsidR="00B767F3" w:rsidRPr="00BB4326" w:rsidRDefault="00B767F3">
            <w:pPr>
              <w:rPr>
                <w:kern w:val="2"/>
                <w:szCs w:val="24"/>
              </w:rPr>
            </w:pPr>
          </w:p>
        </w:tc>
      </w:tr>
      <w:tr w:rsidR="00B767F3" w:rsidRPr="00BB4326"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08674F53" w:rsidR="00B767F3" w:rsidRPr="00BB4326" w:rsidRDefault="00DD7479">
            <w:pPr>
              <w:rPr>
                <w:b/>
                <w:bCs/>
                <w:kern w:val="2"/>
                <w:szCs w:val="24"/>
              </w:rPr>
            </w:pPr>
            <w:r w:rsidRPr="00BB4326">
              <w:rPr>
                <w:b/>
                <w:bCs/>
                <w:kern w:val="2"/>
                <w:szCs w:val="24"/>
              </w:rPr>
              <w:t xml:space="preserve">5.4. Sutarties kainos apskaičiavimas taikant </w:t>
            </w:r>
            <w:r w:rsidRPr="00BB4326">
              <w:rPr>
                <w:b/>
                <w:bCs/>
                <w:kern w:val="2"/>
                <w:szCs w:val="24"/>
                <w:u w:val="single"/>
              </w:rPr>
              <w:t>kiekio (apimties)</w:t>
            </w:r>
            <w:r w:rsidRPr="00BB4326">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BB4326" w:rsidRDefault="00DD7479">
            <w:pPr>
              <w:rPr>
                <w:kern w:val="2"/>
                <w:szCs w:val="24"/>
              </w:rPr>
            </w:pPr>
            <w:r w:rsidRPr="00BB4326">
              <w:rPr>
                <w:kern w:val="2"/>
                <w:szCs w:val="24"/>
              </w:rPr>
              <w:t>Netaikoma</w:t>
            </w:r>
          </w:p>
          <w:p w14:paraId="69E6AE97" w14:textId="77777777" w:rsidR="00B767F3" w:rsidRPr="00BB4326" w:rsidRDefault="00B767F3">
            <w:pPr>
              <w:rPr>
                <w:kern w:val="2"/>
                <w:szCs w:val="24"/>
              </w:rPr>
            </w:pPr>
          </w:p>
          <w:p w14:paraId="081DAEF5" w14:textId="6F38CA8A" w:rsidR="00B767F3" w:rsidRPr="00BB4326" w:rsidRDefault="00B767F3" w:rsidP="0073525F">
            <w:pPr>
              <w:rPr>
                <w:kern w:val="2"/>
                <w:szCs w:val="24"/>
              </w:rPr>
            </w:pPr>
          </w:p>
        </w:tc>
      </w:tr>
      <w:tr w:rsidR="00B767F3" w:rsidRPr="00BB4326"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BB4326" w:rsidRDefault="00DD7479">
            <w:pPr>
              <w:rPr>
                <w:b/>
                <w:bCs/>
                <w:kern w:val="2"/>
                <w:szCs w:val="24"/>
              </w:rPr>
            </w:pPr>
            <w:r w:rsidRPr="00BB4326">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2B42AA4" w14:textId="77777777" w:rsidR="0073525F" w:rsidRPr="0073525F" w:rsidRDefault="0073525F" w:rsidP="00080D58">
            <w:pPr>
              <w:jc w:val="both"/>
              <w:rPr>
                <w:kern w:val="2"/>
                <w:szCs w:val="24"/>
                <w:shd w:val="clear" w:color="auto" w:fill="FFFFFF"/>
              </w:rPr>
            </w:pPr>
            <w:r w:rsidRPr="0073525F">
              <w:rPr>
                <w:kern w:val="2"/>
                <w:szCs w:val="24"/>
                <w:shd w:val="clear" w:color="auto" w:fill="FFFFFF"/>
              </w:rPr>
              <w:t xml:space="preserve">Pirkėjas atsiskaito su Tiekėju ne vėliau kaip </w:t>
            </w:r>
            <w:r w:rsidRPr="0073525F">
              <w:rPr>
                <w:b/>
                <w:bCs/>
                <w:kern w:val="2"/>
                <w:szCs w:val="24"/>
                <w:shd w:val="clear" w:color="auto" w:fill="FFFFFF"/>
              </w:rPr>
              <w:t xml:space="preserve">per 30 kalendorinių dienų </w:t>
            </w:r>
            <w:r w:rsidRPr="0073525F">
              <w:rPr>
                <w:kern w:val="2"/>
                <w:szCs w:val="24"/>
                <w:shd w:val="clear" w:color="auto" w:fill="FFFFFF"/>
              </w:rPr>
              <w:t>nuo Sąskaitos gavimo dienos.</w:t>
            </w:r>
          </w:p>
          <w:p w14:paraId="14D4B4D1" w14:textId="77777777" w:rsidR="0073525F" w:rsidRPr="0073525F" w:rsidRDefault="0073525F" w:rsidP="0073525F">
            <w:pPr>
              <w:rPr>
                <w:kern w:val="2"/>
                <w:szCs w:val="24"/>
                <w:shd w:val="clear" w:color="auto" w:fill="FFFFFF"/>
              </w:rPr>
            </w:pPr>
          </w:p>
          <w:p w14:paraId="3F29643B" w14:textId="77777777" w:rsidR="0073525F" w:rsidRPr="0073525F" w:rsidRDefault="0073525F" w:rsidP="0073525F">
            <w:pPr>
              <w:rPr>
                <w:kern w:val="2"/>
                <w:szCs w:val="24"/>
                <w:shd w:val="clear" w:color="auto" w:fill="FFFFFF"/>
              </w:rPr>
            </w:pPr>
            <w:r w:rsidRPr="0073525F">
              <w:rPr>
                <w:kern w:val="2"/>
                <w:szCs w:val="24"/>
                <w:shd w:val="clear" w:color="auto" w:fill="FFFFFF"/>
              </w:rPr>
              <w:t>Apmokėjimo sąlygos:</w:t>
            </w:r>
          </w:p>
          <w:p w14:paraId="04C22127" w14:textId="428C3706" w:rsidR="00B767F3" w:rsidRPr="0073525F" w:rsidRDefault="0073525F" w:rsidP="00080D58">
            <w:pPr>
              <w:pStyle w:val="Sraopastraipa"/>
              <w:numPr>
                <w:ilvl w:val="0"/>
                <w:numId w:val="3"/>
              </w:numPr>
              <w:tabs>
                <w:tab w:val="left" w:pos="725"/>
              </w:tabs>
              <w:ind w:left="16" w:firstLine="344"/>
              <w:jc w:val="both"/>
              <w:rPr>
                <w:kern w:val="2"/>
                <w:szCs w:val="24"/>
                <w:shd w:val="clear" w:color="auto" w:fill="FFFFFF"/>
              </w:rPr>
            </w:pPr>
            <w:r w:rsidRPr="0073525F">
              <w:rPr>
                <w:kern w:val="2"/>
                <w:szCs w:val="24"/>
                <w:shd w:val="clear" w:color="auto" w:fill="FFFFFF"/>
              </w:rPr>
              <w:t>įvykdžius visus sutartinius įsipareigojimus, sumokama visa Sutarties kaina.</w:t>
            </w:r>
          </w:p>
        </w:tc>
      </w:tr>
      <w:tr w:rsidR="00B767F3" w:rsidRPr="00BB4326"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BB4326" w:rsidRDefault="00DD7479">
            <w:pPr>
              <w:rPr>
                <w:b/>
                <w:bCs/>
                <w:kern w:val="2"/>
                <w:szCs w:val="24"/>
              </w:rPr>
            </w:pPr>
            <w:r w:rsidRPr="00BB4326">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ACE7DFB" w:rsidR="00B767F3" w:rsidRPr="0073525F" w:rsidRDefault="00DD7479" w:rsidP="0073525F">
            <w:pPr>
              <w:rPr>
                <w:kern w:val="2"/>
                <w:szCs w:val="24"/>
              </w:rPr>
            </w:pPr>
            <w:r w:rsidRPr="00BB4326">
              <w:rPr>
                <w:kern w:val="2"/>
                <w:szCs w:val="24"/>
              </w:rPr>
              <w:t>Netaikoma</w:t>
            </w:r>
          </w:p>
        </w:tc>
      </w:tr>
      <w:tr w:rsidR="00B767F3" w:rsidRPr="00BB4326"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BB4326" w:rsidRDefault="00DD7479">
            <w:pPr>
              <w:rPr>
                <w:b/>
                <w:bCs/>
                <w:kern w:val="2"/>
                <w:szCs w:val="24"/>
              </w:rPr>
            </w:pPr>
            <w:r w:rsidRPr="00BB4326">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13B8611" w:rsidR="00B767F3" w:rsidRPr="00BB4326" w:rsidRDefault="00DD7479">
            <w:pPr>
              <w:rPr>
                <w:kern w:val="2"/>
                <w:szCs w:val="24"/>
              </w:rPr>
            </w:pPr>
            <w:r w:rsidRPr="00BB4326">
              <w:rPr>
                <w:kern w:val="2"/>
                <w:szCs w:val="24"/>
              </w:rPr>
              <w:t>Netaikom</w:t>
            </w:r>
            <w:r w:rsidR="0073525F">
              <w:rPr>
                <w:kern w:val="2"/>
                <w:szCs w:val="24"/>
              </w:rPr>
              <w:t>a</w:t>
            </w:r>
            <w:r w:rsidRPr="00BB4326">
              <w:rPr>
                <w:color w:val="000000"/>
                <w:kern w:val="2"/>
                <w:szCs w:val="24"/>
                <w:shd w:val="clear" w:color="auto" w:fill="FFFFFF"/>
              </w:rPr>
              <w:t xml:space="preserve"> </w:t>
            </w:r>
          </w:p>
        </w:tc>
      </w:tr>
      <w:tr w:rsidR="00B767F3" w:rsidRPr="00BB4326" w14:paraId="397E6A62" w14:textId="77777777">
        <w:trPr>
          <w:trHeight w:val="300"/>
        </w:trPr>
        <w:tc>
          <w:tcPr>
            <w:tcW w:w="9535" w:type="dxa"/>
            <w:gridSpan w:val="5"/>
          </w:tcPr>
          <w:p w14:paraId="1AB554AE" w14:textId="77777777" w:rsidR="00B767F3" w:rsidRPr="00BB4326" w:rsidRDefault="00DD7479">
            <w:pPr>
              <w:jc w:val="center"/>
              <w:rPr>
                <w:b/>
                <w:bCs/>
                <w:kern w:val="2"/>
                <w:szCs w:val="24"/>
              </w:rPr>
            </w:pPr>
            <w:r w:rsidRPr="00BB4326">
              <w:rPr>
                <w:b/>
                <w:bCs/>
                <w:kern w:val="2"/>
                <w:szCs w:val="24"/>
              </w:rPr>
              <w:t>6. PREKIŲ KOKYBĖ IR GARANTINIAI ĮSIPAREIGOJIMAI</w:t>
            </w:r>
          </w:p>
        </w:tc>
      </w:tr>
      <w:tr w:rsidR="00B767F3" w:rsidRPr="00BB4326"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BB4326" w:rsidRDefault="00DD7479">
            <w:pPr>
              <w:rPr>
                <w:b/>
                <w:bCs/>
                <w:kern w:val="2"/>
                <w:szCs w:val="24"/>
              </w:rPr>
            </w:pPr>
            <w:r w:rsidRPr="00BB4326">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14CA60C" w:rsidR="00B767F3" w:rsidRPr="00BB4326" w:rsidRDefault="00104487" w:rsidP="00080D58">
            <w:pPr>
              <w:jc w:val="both"/>
              <w:rPr>
                <w:kern w:val="2"/>
                <w:szCs w:val="24"/>
              </w:rPr>
            </w:pPr>
            <w:r w:rsidRPr="00104487">
              <w:rPr>
                <w:kern w:val="2"/>
                <w:szCs w:val="24"/>
              </w:rPr>
              <w:t xml:space="preserve">Prekei nustatomas Tiekėjo pasiūlytas arba Prekių gamintojo taikomas Garantinis terminas, tačiau bet kokiu atveju </w:t>
            </w:r>
            <w:r w:rsidRPr="00104487">
              <w:rPr>
                <w:b/>
                <w:bCs/>
                <w:kern w:val="2"/>
                <w:szCs w:val="24"/>
              </w:rPr>
              <w:t>ne trumpesnis kaip</w:t>
            </w:r>
            <w:r w:rsidRPr="00104487">
              <w:rPr>
                <w:kern w:val="2"/>
                <w:szCs w:val="24"/>
              </w:rPr>
              <w:t xml:space="preserve"> </w:t>
            </w:r>
            <w:r>
              <w:rPr>
                <w:b/>
                <w:bCs/>
                <w:kern w:val="2"/>
                <w:szCs w:val="24"/>
              </w:rPr>
              <w:t>2</w:t>
            </w:r>
            <w:r w:rsidRPr="00104487">
              <w:rPr>
                <w:b/>
                <w:bCs/>
                <w:kern w:val="2"/>
                <w:szCs w:val="24"/>
              </w:rPr>
              <w:t xml:space="preserve"> metai</w:t>
            </w:r>
            <w:r>
              <w:rPr>
                <w:b/>
                <w:bCs/>
                <w:kern w:val="2"/>
                <w:szCs w:val="24"/>
              </w:rPr>
              <w:t xml:space="preserve">. </w:t>
            </w:r>
            <w:r w:rsidRPr="00104487">
              <w:rPr>
                <w:kern w:val="2"/>
                <w:szCs w:val="24"/>
              </w:rPr>
              <w:t>Garantinis terminas, skaičiuojamas nuo Sąskaitos pasirašymo dienos.</w:t>
            </w:r>
          </w:p>
        </w:tc>
      </w:tr>
      <w:tr w:rsidR="00B767F3" w:rsidRPr="00BB4326"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BB4326" w:rsidRDefault="00DD7479">
            <w:pPr>
              <w:rPr>
                <w:b/>
                <w:bCs/>
                <w:kern w:val="2"/>
                <w:szCs w:val="24"/>
              </w:rPr>
            </w:pPr>
            <w:r w:rsidRPr="00BB4326">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67E78E7A" w:rsidR="00B767F3" w:rsidRPr="00104487" w:rsidRDefault="00DD7479" w:rsidP="00080D58">
            <w:pPr>
              <w:jc w:val="both"/>
              <w:rPr>
                <w:szCs w:val="24"/>
              </w:rPr>
            </w:pPr>
            <w:r w:rsidRPr="00BB4326">
              <w:rPr>
                <w:szCs w:val="24"/>
              </w:rPr>
              <w:t xml:space="preserve">Garantinio termino laikotarpiu nustačius Prekių trūkumų, Tiekėjas turi </w:t>
            </w:r>
            <w:r w:rsidRPr="00104487">
              <w:rPr>
                <w:b/>
                <w:bCs/>
                <w:szCs w:val="24"/>
              </w:rPr>
              <w:t xml:space="preserve">ne vėliau kaip per </w:t>
            </w:r>
            <w:r w:rsidR="00104487" w:rsidRPr="00104487">
              <w:rPr>
                <w:b/>
                <w:bCs/>
                <w:szCs w:val="24"/>
              </w:rPr>
              <w:t>5 darbo dienas</w:t>
            </w:r>
            <w:r w:rsidRPr="00BB4326">
              <w:rPr>
                <w:szCs w:val="24"/>
              </w:rPr>
              <w:t xml:space="preserve"> nuo rašytinės pretenzijos gavimo dienos pašalinti Prekių trūkumus.</w:t>
            </w:r>
          </w:p>
        </w:tc>
      </w:tr>
      <w:tr w:rsidR="00B767F3" w:rsidRPr="00BB4326"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BB4326" w:rsidRDefault="00DD7479">
            <w:pPr>
              <w:rPr>
                <w:b/>
                <w:bCs/>
                <w:kern w:val="2"/>
                <w:szCs w:val="24"/>
              </w:rPr>
            </w:pPr>
            <w:r w:rsidRPr="00BB4326">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0AC1F1C" w:rsidR="00104487" w:rsidRPr="00BB4326" w:rsidRDefault="00DD7479" w:rsidP="00104487">
            <w:pPr>
              <w:rPr>
                <w:kern w:val="2"/>
                <w:szCs w:val="24"/>
              </w:rPr>
            </w:pPr>
            <w:r w:rsidRPr="00BB4326">
              <w:rPr>
                <w:kern w:val="2"/>
                <w:szCs w:val="24"/>
              </w:rPr>
              <w:t xml:space="preserve">Netaikoma </w:t>
            </w:r>
          </w:p>
          <w:p w14:paraId="4D580A95" w14:textId="343BC6FA" w:rsidR="00B767F3" w:rsidRPr="00BB4326" w:rsidRDefault="00B767F3">
            <w:pPr>
              <w:rPr>
                <w:kern w:val="2"/>
                <w:szCs w:val="24"/>
              </w:rPr>
            </w:pPr>
          </w:p>
        </w:tc>
      </w:tr>
      <w:tr w:rsidR="00B767F3" w:rsidRPr="00BB4326" w14:paraId="5D562E8D" w14:textId="77777777">
        <w:trPr>
          <w:trHeight w:val="300"/>
        </w:trPr>
        <w:tc>
          <w:tcPr>
            <w:tcW w:w="9535" w:type="dxa"/>
            <w:gridSpan w:val="5"/>
          </w:tcPr>
          <w:p w14:paraId="6103796D" w14:textId="77777777" w:rsidR="00B767F3" w:rsidRPr="00BB4326" w:rsidRDefault="00DD7479">
            <w:pPr>
              <w:jc w:val="center"/>
              <w:rPr>
                <w:b/>
                <w:bCs/>
                <w:kern w:val="2"/>
                <w:szCs w:val="24"/>
              </w:rPr>
            </w:pPr>
            <w:r w:rsidRPr="00BB4326">
              <w:rPr>
                <w:b/>
                <w:bCs/>
                <w:kern w:val="2"/>
                <w:szCs w:val="24"/>
              </w:rPr>
              <w:t>7. SUTARTIES VYKDYMUI PASITELKIAMI SUBTIEKĖJAI</w:t>
            </w:r>
          </w:p>
        </w:tc>
      </w:tr>
      <w:tr w:rsidR="00B767F3" w:rsidRPr="00BB4326"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BB4326" w:rsidRDefault="00DD7479">
            <w:pPr>
              <w:rPr>
                <w:b/>
                <w:bCs/>
                <w:kern w:val="2"/>
                <w:szCs w:val="24"/>
              </w:rPr>
            </w:pPr>
            <w:r w:rsidRPr="00BB4326">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CFEABC6" w14:textId="174A4BC9" w:rsidR="00B767F3" w:rsidRPr="00BB4326" w:rsidRDefault="00104487" w:rsidP="00080D58">
            <w:pPr>
              <w:jc w:val="both"/>
              <w:rPr>
                <w:b/>
                <w:bCs/>
                <w:kern w:val="2"/>
                <w:szCs w:val="24"/>
              </w:rPr>
            </w:pPr>
            <w:r w:rsidRPr="00104487">
              <w:rPr>
                <w:kern w:val="2"/>
                <w:szCs w:val="24"/>
              </w:rPr>
              <w:t>Sutarties vykdymui pasitelkiami subtiekėjai ir (ar) specialistai yra nurodyti Sutarties priedo Nr. 2 „Pasiūlymas“ 4 dalyje „Informacija apie ūkio subjektus ir subtiekėjus“.</w:t>
            </w:r>
          </w:p>
        </w:tc>
      </w:tr>
      <w:tr w:rsidR="00B767F3" w:rsidRPr="00BB4326" w14:paraId="0E57F611" w14:textId="77777777">
        <w:trPr>
          <w:trHeight w:val="300"/>
        </w:trPr>
        <w:tc>
          <w:tcPr>
            <w:tcW w:w="9535" w:type="dxa"/>
            <w:gridSpan w:val="5"/>
          </w:tcPr>
          <w:p w14:paraId="6A81BDB7" w14:textId="77777777" w:rsidR="00B767F3" w:rsidRPr="00BB4326" w:rsidRDefault="00DD7479">
            <w:pPr>
              <w:jc w:val="center"/>
              <w:rPr>
                <w:b/>
                <w:bCs/>
                <w:kern w:val="2"/>
                <w:szCs w:val="24"/>
              </w:rPr>
            </w:pPr>
            <w:r w:rsidRPr="00BB4326">
              <w:rPr>
                <w:b/>
                <w:bCs/>
                <w:kern w:val="2"/>
                <w:szCs w:val="24"/>
              </w:rPr>
              <w:t>8. PRIEVOLIŲ PAGAL SUTARTĮ ĮVYKDYMO UŽTIKRINIMAS</w:t>
            </w:r>
          </w:p>
        </w:tc>
      </w:tr>
      <w:tr w:rsidR="00B767F3" w:rsidRPr="00BB4326"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BB4326" w:rsidRDefault="00DD7479">
            <w:pPr>
              <w:rPr>
                <w:b/>
                <w:bCs/>
                <w:kern w:val="2"/>
                <w:szCs w:val="24"/>
              </w:rPr>
            </w:pPr>
            <w:r w:rsidRPr="00BB4326">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85A8525" w:rsidR="00B767F3" w:rsidRPr="00BB4326" w:rsidRDefault="00DD7479" w:rsidP="00080D58">
            <w:pPr>
              <w:jc w:val="both"/>
              <w:rPr>
                <w:kern w:val="2"/>
                <w:szCs w:val="24"/>
              </w:rPr>
            </w:pPr>
            <w:r w:rsidRPr="00BB4326">
              <w:rPr>
                <w:kern w:val="2"/>
                <w:szCs w:val="24"/>
              </w:rPr>
              <w:t>Prievolių pagal Sutartį įvykdymas užtikrinamas:</w:t>
            </w:r>
          </w:p>
          <w:p w14:paraId="544E68EF" w14:textId="6122D3C7" w:rsidR="00B767F3" w:rsidRPr="00BB4326" w:rsidRDefault="00DD7479" w:rsidP="00080D58">
            <w:pPr>
              <w:jc w:val="both"/>
              <w:rPr>
                <w:kern w:val="2"/>
                <w:szCs w:val="24"/>
              </w:rPr>
            </w:pPr>
            <w:r w:rsidRPr="00BB4326">
              <w:rPr>
                <w:kern w:val="2"/>
                <w:szCs w:val="24"/>
              </w:rPr>
              <w:t>Netesybomis (delspinigiais, bauda)</w:t>
            </w:r>
            <w:r w:rsidR="00104487">
              <w:rPr>
                <w:kern w:val="2"/>
                <w:szCs w:val="24"/>
              </w:rPr>
              <w:t>.</w:t>
            </w:r>
          </w:p>
        </w:tc>
      </w:tr>
      <w:tr w:rsidR="00B767F3" w:rsidRPr="00BB4326"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BB4326" w:rsidRDefault="00DD7479">
            <w:pPr>
              <w:rPr>
                <w:b/>
                <w:bCs/>
                <w:kern w:val="2"/>
                <w:szCs w:val="24"/>
              </w:rPr>
            </w:pPr>
            <w:r w:rsidRPr="00BB4326">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BB4326" w:rsidRDefault="00DD7479">
            <w:pPr>
              <w:rPr>
                <w:kern w:val="2"/>
                <w:szCs w:val="24"/>
              </w:rPr>
            </w:pPr>
            <w:r w:rsidRPr="00BB4326">
              <w:rPr>
                <w:kern w:val="2"/>
                <w:szCs w:val="24"/>
              </w:rPr>
              <w:t>Netaikoma</w:t>
            </w:r>
          </w:p>
          <w:p w14:paraId="4720F941" w14:textId="10236A83" w:rsidR="00B767F3" w:rsidRPr="00BB4326" w:rsidRDefault="00B767F3">
            <w:pPr>
              <w:rPr>
                <w:kern w:val="2"/>
                <w:szCs w:val="24"/>
              </w:rPr>
            </w:pPr>
          </w:p>
        </w:tc>
      </w:tr>
      <w:tr w:rsidR="00B767F3" w:rsidRPr="00BB4326"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BB4326" w:rsidRDefault="00DD7479">
            <w:pPr>
              <w:rPr>
                <w:b/>
                <w:bCs/>
                <w:kern w:val="2"/>
                <w:szCs w:val="24"/>
              </w:rPr>
            </w:pPr>
            <w:r w:rsidRPr="00BB4326">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BB4326" w:rsidRDefault="00DD7479">
            <w:pPr>
              <w:rPr>
                <w:kern w:val="2"/>
                <w:szCs w:val="24"/>
              </w:rPr>
            </w:pPr>
            <w:r w:rsidRPr="00BB4326">
              <w:rPr>
                <w:kern w:val="2"/>
                <w:szCs w:val="24"/>
              </w:rPr>
              <w:t>Netaikoma</w:t>
            </w:r>
          </w:p>
          <w:p w14:paraId="7001B284" w14:textId="39B9E8AD" w:rsidR="00B767F3" w:rsidRPr="00BB4326" w:rsidRDefault="00B767F3">
            <w:pPr>
              <w:rPr>
                <w:kern w:val="2"/>
                <w:szCs w:val="24"/>
              </w:rPr>
            </w:pPr>
          </w:p>
        </w:tc>
      </w:tr>
      <w:tr w:rsidR="00B767F3" w:rsidRPr="00BB4326" w14:paraId="198AFEE0" w14:textId="77777777">
        <w:trPr>
          <w:trHeight w:val="300"/>
        </w:trPr>
        <w:tc>
          <w:tcPr>
            <w:tcW w:w="9535" w:type="dxa"/>
            <w:gridSpan w:val="5"/>
          </w:tcPr>
          <w:p w14:paraId="53C07666" w14:textId="77777777" w:rsidR="00B767F3" w:rsidRPr="00BB4326" w:rsidRDefault="00DD7479">
            <w:pPr>
              <w:jc w:val="center"/>
              <w:rPr>
                <w:b/>
                <w:bCs/>
                <w:kern w:val="2"/>
                <w:szCs w:val="24"/>
              </w:rPr>
            </w:pPr>
            <w:r w:rsidRPr="00BB4326">
              <w:rPr>
                <w:b/>
                <w:bCs/>
                <w:kern w:val="2"/>
                <w:szCs w:val="24"/>
              </w:rPr>
              <w:t>9. ŠALIŲ ATSAKOMYBĖ</w:t>
            </w:r>
            <w:r w:rsidRPr="00BB4326">
              <w:rPr>
                <w:b/>
                <w:bCs/>
                <w:kern w:val="2"/>
                <w:szCs w:val="24"/>
              </w:rPr>
              <w:tab/>
            </w:r>
          </w:p>
        </w:tc>
      </w:tr>
      <w:tr w:rsidR="00B767F3" w:rsidRPr="00BB4326"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BB4326" w:rsidRDefault="00DD7479">
            <w:pPr>
              <w:rPr>
                <w:b/>
                <w:bCs/>
                <w:kern w:val="2"/>
                <w:szCs w:val="24"/>
              </w:rPr>
            </w:pPr>
            <w:r w:rsidRPr="00BB4326">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1983D35" w:rsidR="00B767F3" w:rsidRPr="00104487" w:rsidRDefault="00DD7479" w:rsidP="00080D58">
            <w:pPr>
              <w:jc w:val="both"/>
              <w:rPr>
                <w:color w:val="FF0000"/>
                <w:kern w:val="2"/>
                <w:szCs w:val="24"/>
              </w:rPr>
            </w:pPr>
            <w:r w:rsidRPr="00BB4326">
              <w:rPr>
                <w:color w:val="000000"/>
                <w:kern w:val="2"/>
                <w:szCs w:val="24"/>
              </w:rPr>
              <w:t xml:space="preserve">Jei Pirkėjas, gavęs tinkamai pateiktą ir užpildytą Sąskaitą, uždelsia atsiskaityti už tinkamai Tiekėjo perduotas kokybiškas Prekes per Sutartyje nurodytą terminą, </w:t>
            </w:r>
            <w:r w:rsidRPr="00104487">
              <w:rPr>
                <w:kern w:val="2"/>
                <w:szCs w:val="24"/>
              </w:rPr>
              <w:t>Tiekėjas nuo kitos nei nustatytas terminas dienos skaičiuoja Pirkėjui 0,02 (dvi šimtosios) procento dydžio delspinigius nuo neapmokėtos sumos be PVM už kiekvieną vėlavimo dieną</w:t>
            </w:r>
            <w:r w:rsidR="00104487" w:rsidRPr="00104487">
              <w:rPr>
                <w:kern w:val="2"/>
                <w:szCs w:val="24"/>
              </w:rPr>
              <w:t>.</w:t>
            </w:r>
          </w:p>
        </w:tc>
      </w:tr>
      <w:tr w:rsidR="00B767F3" w:rsidRPr="00BB4326"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BB4326" w:rsidRDefault="00DD7479">
            <w:pPr>
              <w:rPr>
                <w:b/>
                <w:bCs/>
                <w:kern w:val="2"/>
                <w:szCs w:val="24"/>
              </w:rPr>
            </w:pPr>
            <w:r w:rsidRPr="00BB4326">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50721B7" w:rsidR="00B767F3" w:rsidRPr="00080D58" w:rsidRDefault="00DD7479" w:rsidP="00080D58">
            <w:pPr>
              <w:jc w:val="both"/>
              <w:rPr>
                <w:kern w:val="2"/>
                <w:szCs w:val="24"/>
              </w:rPr>
            </w:pPr>
            <w:r w:rsidRPr="00080D58">
              <w:rPr>
                <w:kern w:val="2"/>
                <w:szCs w:val="24"/>
              </w:rPr>
              <w:t>9.2.1. Jeigu Tiekėjas vėluoja vykdyti užsakymą, tiekti Prekes ar ištaisyti jų trūkumus</w:t>
            </w:r>
            <w:r w:rsidRPr="00080D58">
              <w:rPr>
                <w:szCs w:val="24"/>
              </w:rPr>
              <w:t xml:space="preserve"> </w:t>
            </w:r>
            <w:r w:rsidRPr="00080D58">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55235458" w:rsidR="00B767F3" w:rsidRPr="00080D58" w:rsidRDefault="00DD7479" w:rsidP="00080D58">
            <w:pPr>
              <w:jc w:val="both"/>
              <w:rPr>
                <w:kern w:val="2"/>
                <w:szCs w:val="24"/>
              </w:rPr>
            </w:pPr>
            <w:r w:rsidRPr="00080D58">
              <w:rPr>
                <w:szCs w:val="24"/>
                <w:lang w:val="lt"/>
              </w:rPr>
              <w:t xml:space="preserve">9.2.2. Jeigu Tiekėjas vėluoja grąžinti dėl Tiekėjui mokėtinos sumos sumažinimo susidariusią permoką pagal Bendrųjų sąlygų 7.4.1.2 </w:t>
            </w:r>
            <w:r w:rsidRPr="00080D58">
              <w:rPr>
                <w:szCs w:val="24"/>
                <w:lang w:val="lt"/>
              </w:rPr>
              <w:lastRenderedPageBreak/>
              <w:t>punktą, Pirkėjas nuo kitos nei nustatytas terminas dienos Tiekėjui skaičiuoja 0,02 (dvi šimtosios) procento dydžio delspinigius už kiekvieną uždelstą dieną nuo laiku negrąžintos permokos, kainos be PVM.</w:t>
            </w:r>
          </w:p>
          <w:p w14:paraId="63704FE1" w14:textId="5B7CC022" w:rsidR="00B767F3" w:rsidRPr="00080D58" w:rsidRDefault="00DD7479" w:rsidP="00080D58">
            <w:pPr>
              <w:jc w:val="both"/>
              <w:rPr>
                <w:b/>
                <w:kern w:val="2"/>
                <w:szCs w:val="24"/>
              </w:rPr>
            </w:pPr>
            <w:r w:rsidRPr="00080D58">
              <w:rPr>
                <w:kern w:val="2"/>
                <w:szCs w:val="24"/>
              </w:rPr>
              <w:t xml:space="preserve">9.2.3. Tiekėjas privalo sumokėti Pirkėjui netesybas per </w:t>
            </w:r>
            <w:r w:rsidR="00080D58" w:rsidRPr="00080D58">
              <w:rPr>
                <w:kern w:val="2"/>
                <w:szCs w:val="24"/>
              </w:rPr>
              <w:t>10 darbo</w:t>
            </w:r>
            <w:r w:rsidRPr="00080D58">
              <w:rPr>
                <w:kern w:val="2"/>
                <w:szCs w:val="24"/>
              </w:rPr>
              <w:t xml:space="preserve"> dienų nuo Pirkėjo pareikalavimo, jeigu netesybų suma nėra </w:t>
            </w:r>
            <w:r w:rsidRPr="00080D58">
              <w:rPr>
                <w:szCs w:val="24"/>
              </w:rPr>
              <w:t>išskaitoma iš Tiekėjui mokėtinos sumos.</w:t>
            </w:r>
            <w:r w:rsidRPr="00080D58">
              <w:rPr>
                <w:kern w:val="2"/>
                <w:szCs w:val="24"/>
              </w:rPr>
              <w:t xml:space="preserve"> </w:t>
            </w:r>
          </w:p>
        </w:tc>
      </w:tr>
      <w:tr w:rsidR="00B767F3" w:rsidRPr="00BB432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BB4326" w:rsidRDefault="00DD7479">
            <w:pPr>
              <w:rPr>
                <w:b/>
                <w:bCs/>
                <w:kern w:val="2"/>
                <w:szCs w:val="24"/>
              </w:rPr>
            </w:pPr>
            <w:r w:rsidRPr="00BB4326">
              <w:rPr>
                <w:b/>
                <w:bCs/>
                <w:kern w:val="2"/>
                <w:szCs w:val="24"/>
              </w:rPr>
              <w:lastRenderedPageBreak/>
              <w:t xml:space="preserve">9.3. Tiekėjui / Pirkėjui taikoma bauda nutraukus Sutartį dėl esminio Sutarties pažeidimo </w:t>
            </w:r>
            <w:r w:rsidRPr="00BB4326">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A50EB91" w:rsidR="00B767F3" w:rsidRPr="00BB4326" w:rsidRDefault="00DD7479" w:rsidP="00080D58">
            <w:pPr>
              <w:jc w:val="both"/>
              <w:rPr>
                <w:kern w:val="2"/>
                <w:szCs w:val="24"/>
              </w:rPr>
            </w:pPr>
            <w:r w:rsidRPr="00BB4326">
              <w:rPr>
                <w:kern w:val="2"/>
                <w:szCs w:val="24"/>
              </w:rPr>
              <w:t>9.3.1. </w:t>
            </w:r>
            <w:r w:rsidRPr="00080D58">
              <w:rPr>
                <w:kern w:val="2"/>
                <w:szCs w:val="24"/>
              </w:rPr>
              <w:t xml:space="preserve">Nutraukus Sutartį dėl esminio Sutarties pažeidimo, nustatyto Sutarties Specialiosiose sąlygose, mokama </w:t>
            </w:r>
            <w:r w:rsidR="00080D58" w:rsidRPr="00080D58">
              <w:rPr>
                <w:kern w:val="2"/>
                <w:szCs w:val="24"/>
              </w:rPr>
              <w:t>10</w:t>
            </w:r>
            <w:r w:rsidRPr="00080D58">
              <w:rPr>
                <w:kern w:val="2"/>
                <w:szCs w:val="24"/>
              </w:rPr>
              <w:t xml:space="preserve"> procentų dydžio bauda nuo Pradinės Sutarties vertės be PVM, nurodytos Specialiųjų sąlygų 5.2 punkte. </w:t>
            </w:r>
          </w:p>
          <w:p w14:paraId="714EEEB7" w14:textId="77777777" w:rsidR="00B767F3" w:rsidRPr="00BB4326" w:rsidRDefault="00B767F3">
            <w:pPr>
              <w:rPr>
                <w:color w:val="4472C4"/>
                <w:kern w:val="2"/>
                <w:szCs w:val="24"/>
              </w:rPr>
            </w:pPr>
          </w:p>
          <w:p w14:paraId="7C28C5E8" w14:textId="35EAF6E2" w:rsidR="00B767F3" w:rsidRPr="00BB4326" w:rsidRDefault="00DD7479" w:rsidP="00080D58">
            <w:pPr>
              <w:jc w:val="both"/>
              <w:rPr>
                <w:szCs w:val="24"/>
              </w:rPr>
            </w:pPr>
            <w:r w:rsidRPr="00BB4326">
              <w:rPr>
                <w:kern w:val="2"/>
                <w:szCs w:val="24"/>
              </w:rPr>
              <w:t>9.3.2. </w:t>
            </w:r>
            <w:r w:rsidRPr="00BB4326">
              <w:rPr>
                <w:szCs w:val="24"/>
              </w:rPr>
              <w:t xml:space="preserve">Nepagrįstai nutraukus </w:t>
            </w:r>
            <w:r w:rsidRPr="00080D58">
              <w:rPr>
                <w:szCs w:val="24"/>
              </w:rPr>
              <w:t xml:space="preserve">Sutarties vykdymą ne Sutartyje nustatyta tvarka, mokama </w:t>
            </w:r>
            <w:r w:rsidR="00080D58" w:rsidRPr="00080D58">
              <w:rPr>
                <w:kern w:val="2"/>
                <w:szCs w:val="24"/>
              </w:rPr>
              <w:t>10</w:t>
            </w:r>
            <w:r w:rsidRPr="00080D58">
              <w:rPr>
                <w:kern w:val="2"/>
                <w:szCs w:val="24"/>
              </w:rPr>
              <w:t xml:space="preserve"> procentų dydžio bauda nuo Pradinės Sutarties vertės, nurodytos Specialiųjų sąlygų 5.2 punkte.</w:t>
            </w:r>
          </w:p>
          <w:p w14:paraId="48292084" w14:textId="120E0370" w:rsidR="00B767F3" w:rsidRPr="00BB4326" w:rsidRDefault="00B767F3">
            <w:pPr>
              <w:rPr>
                <w:kern w:val="2"/>
                <w:szCs w:val="24"/>
              </w:rPr>
            </w:pPr>
          </w:p>
        </w:tc>
      </w:tr>
      <w:tr w:rsidR="00B767F3" w:rsidRPr="00BB432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BB4326" w:rsidRDefault="00DD7479">
            <w:pPr>
              <w:rPr>
                <w:b/>
                <w:bCs/>
                <w:kern w:val="2"/>
                <w:szCs w:val="24"/>
              </w:rPr>
            </w:pPr>
            <w:r w:rsidRPr="00BB432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BB4326" w:rsidRDefault="00DD7479">
            <w:pPr>
              <w:rPr>
                <w:color w:val="000000"/>
                <w:kern w:val="2"/>
                <w:szCs w:val="24"/>
              </w:rPr>
            </w:pPr>
            <w:r w:rsidRPr="00BB4326">
              <w:rPr>
                <w:color w:val="000000"/>
                <w:kern w:val="2"/>
                <w:szCs w:val="24"/>
              </w:rPr>
              <w:t>Netaikoma</w:t>
            </w:r>
          </w:p>
          <w:p w14:paraId="01953191" w14:textId="77777777" w:rsidR="00B767F3" w:rsidRPr="00BB4326" w:rsidRDefault="00B767F3" w:rsidP="00080D58">
            <w:pPr>
              <w:rPr>
                <w:kern w:val="2"/>
                <w:szCs w:val="24"/>
              </w:rPr>
            </w:pPr>
          </w:p>
        </w:tc>
      </w:tr>
      <w:tr w:rsidR="00B767F3" w:rsidRPr="00BB432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BB4326" w:rsidRDefault="00DD7479">
            <w:pPr>
              <w:rPr>
                <w:b/>
                <w:bCs/>
                <w:kern w:val="2"/>
                <w:szCs w:val="24"/>
              </w:rPr>
            </w:pPr>
            <w:r w:rsidRPr="00BB4326">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F53549" w14:textId="7F2D5273" w:rsidR="00B767F3" w:rsidRPr="00080D58" w:rsidRDefault="00080D58" w:rsidP="00080D58">
            <w:pPr>
              <w:jc w:val="both"/>
              <w:rPr>
                <w:kern w:val="2"/>
                <w:szCs w:val="24"/>
              </w:rPr>
            </w:pPr>
            <w:r w:rsidRPr="00080D58">
              <w:rPr>
                <w:kern w:val="2"/>
                <w:szCs w:val="24"/>
              </w:rPr>
              <w:t xml:space="preserve">100,00 </w:t>
            </w:r>
            <w:r w:rsidR="00DD7479" w:rsidRPr="00080D58">
              <w:rPr>
                <w:kern w:val="2"/>
                <w:szCs w:val="24"/>
              </w:rPr>
              <w:t xml:space="preserve">Eur </w:t>
            </w:r>
            <w:r w:rsidRPr="00080D58">
              <w:rPr>
                <w:kern w:val="2"/>
                <w:szCs w:val="24"/>
              </w:rPr>
              <w:t>(vienas šimtas eurų, 00 ct.</w:t>
            </w:r>
            <w:r w:rsidR="00DD7479" w:rsidRPr="00080D58">
              <w:rPr>
                <w:kern w:val="2"/>
                <w:szCs w:val="24"/>
              </w:rPr>
              <w:t>).</w:t>
            </w:r>
          </w:p>
          <w:p w14:paraId="0509F2C9" w14:textId="77777777" w:rsidR="00B767F3" w:rsidRPr="00080D58" w:rsidRDefault="00B767F3" w:rsidP="00080D58">
            <w:pPr>
              <w:jc w:val="both"/>
              <w:rPr>
                <w:kern w:val="2"/>
                <w:szCs w:val="24"/>
              </w:rPr>
            </w:pPr>
          </w:p>
          <w:p w14:paraId="69B3C483" w14:textId="7117B408" w:rsidR="00B767F3" w:rsidRPr="00BB4326" w:rsidRDefault="00DD7479" w:rsidP="00080D58">
            <w:pPr>
              <w:jc w:val="both"/>
              <w:rPr>
                <w:color w:val="4472C4"/>
                <w:kern w:val="2"/>
                <w:szCs w:val="24"/>
              </w:rPr>
            </w:pPr>
            <w:r w:rsidRPr="00080D58">
              <w:rPr>
                <w:kern w:val="2"/>
                <w:szCs w:val="24"/>
              </w:rPr>
              <w:t xml:space="preserve">Tiekėjas sumoka nustatyto dydžio baudą arba iki Sutarties galiojimo pabaigos įsipareigoja Lietuvos Respublikos teritorijoje pasodinti baudos vertę atitinkančių medžių skaičių (1 medis = 2 Eur) ir Pirkėjui pateikti tai įrodančius dokumentus </w:t>
            </w:r>
          </w:p>
        </w:tc>
      </w:tr>
      <w:tr w:rsidR="00B767F3" w:rsidRPr="00BB4326"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BB4326" w:rsidRDefault="00DD7479">
            <w:pPr>
              <w:rPr>
                <w:b/>
                <w:bCs/>
                <w:kern w:val="2"/>
                <w:szCs w:val="24"/>
              </w:rPr>
            </w:pPr>
            <w:r w:rsidRPr="00BB4326">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BB4326" w:rsidRDefault="00DD7479">
            <w:pPr>
              <w:rPr>
                <w:kern w:val="2"/>
                <w:szCs w:val="24"/>
              </w:rPr>
            </w:pPr>
            <w:r w:rsidRPr="00BB4326">
              <w:rPr>
                <w:kern w:val="2"/>
                <w:szCs w:val="24"/>
              </w:rPr>
              <w:t>Netaikoma</w:t>
            </w:r>
          </w:p>
          <w:p w14:paraId="271A84AA" w14:textId="35627BC3" w:rsidR="00B767F3" w:rsidRPr="00BB4326" w:rsidRDefault="00B767F3">
            <w:pPr>
              <w:rPr>
                <w:color w:val="4472C4"/>
                <w:kern w:val="2"/>
                <w:szCs w:val="24"/>
              </w:rPr>
            </w:pPr>
          </w:p>
        </w:tc>
      </w:tr>
      <w:tr w:rsidR="00B767F3" w:rsidRPr="00BB4326"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BB4326" w:rsidRDefault="00DD7479">
            <w:pPr>
              <w:rPr>
                <w:b/>
                <w:bCs/>
                <w:kern w:val="2"/>
                <w:szCs w:val="24"/>
              </w:rPr>
            </w:pPr>
            <w:r w:rsidRPr="00BB4326">
              <w:rPr>
                <w:b/>
                <w:bCs/>
                <w:kern w:val="2"/>
                <w:szCs w:val="24"/>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BFA88EB" w:rsidR="00080D58" w:rsidRPr="00BB4326" w:rsidRDefault="00DD7479" w:rsidP="00080D58">
            <w:pPr>
              <w:rPr>
                <w:color w:val="4472C4"/>
                <w:kern w:val="2"/>
                <w:szCs w:val="24"/>
              </w:rPr>
            </w:pPr>
            <w:r w:rsidRPr="00BB4326">
              <w:rPr>
                <w:kern w:val="2"/>
                <w:szCs w:val="24"/>
              </w:rPr>
              <w:t xml:space="preserve">Netaikoma </w:t>
            </w:r>
          </w:p>
          <w:p w14:paraId="5C591A2E" w14:textId="1E32AE33" w:rsidR="00B767F3" w:rsidRPr="00BB4326" w:rsidRDefault="00B767F3">
            <w:pPr>
              <w:rPr>
                <w:color w:val="4472C4"/>
                <w:kern w:val="2"/>
                <w:szCs w:val="24"/>
              </w:rPr>
            </w:pPr>
          </w:p>
        </w:tc>
      </w:tr>
      <w:tr w:rsidR="00B767F3" w:rsidRPr="00BB4326"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BB4326" w:rsidRDefault="00DD7479">
            <w:pPr>
              <w:rPr>
                <w:b/>
                <w:bCs/>
                <w:kern w:val="2"/>
                <w:szCs w:val="24"/>
              </w:rPr>
            </w:pPr>
            <w:r w:rsidRPr="00BB4326">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BB4326" w:rsidRDefault="00DD7479">
            <w:pPr>
              <w:rPr>
                <w:kern w:val="2"/>
                <w:szCs w:val="24"/>
              </w:rPr>
            </w:pPr>
            <w:r w:rsidRPr="00BB4326">
              <w:rPr>
                <w:kern w:val="2"/>
                <w:szCs w:val="24"/>
              </w:rPr>
              <w:t>Netaikoma</w:t>
            </w:r>
          </w:p>
          <w:p w14:paraId="29DCAC8C" w14:textId="05637F49" w:rsidR="00B767F3" w:rsidRPr="00BB4326" w:rsidRDefault="00B767F3">
            <w:pPr>
              <w:rPr>
                <w:color w:val="4472C4"/>
                <w:kern w:val="2"/>
                <w:szCs w:val="24"/>
              </w:rPr>
            </w:pPr>
          </w:p>
        </w:tc>
      </w:tr>
      <w:tr w:rsidR="00B767F3" w:rsidRPr="00BB4326"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BB4326" w:rsidRDefault="00DD7479">
            <w:pPr>
              <w:rPr>
                <w:b/>
                <w:bCs/>
                <w:kern w:val="2"/>
                <w:szCs w:val="24"/>
              </w:rPr>
            </w:pPr>
            <w:r w:rsidRPr="00BB4326">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BB4326" w:rsidRDefault="00DD7479">
            <w:pPr>
              <w:spacing w:line="259" w:lineRule="auto"/>
              <w:rPr>
                <w:kern w:val="2"/>
                <w:szCs w:val="24"/>
              </w:rPr>
            </w:pPr>
            <w:r w:rsidRPr="00BB4326">
              <w:rPr>
                <w:kern w:val="2"/>
                <w:szCs w:val="24"/>
              </w:rPr>
              <w:t>Netaikoma</w:t>
            </w:r>
          </w:p>
          <w:p w14:paraId="588F4699" w14:textId="77777777" w:rsidR="00B767F3" w:rsidRPr="00BB4326" w:rsidRDefault="00B767F3">
            <w:pPr>
              <w:spacing w:line="259" w:lineRule="auto"/>
              <w:rPr>
                <w:kern w:val="2"/>
                <w:szCs w:val="24"/>
              </w:rPr>
            </w:pPr>
          </w:p>
          <w:p w14:paraId="7272DE9D" w14:textId="77777777" w:rsidR="00B767F3" w:rsidRPr="00BB4326" w:rsidRDefault="00B767F3">
            <w:pPr>
              <w:rPr>
                <w:szCs w:val="24"/>
              </w:rPr>
            </w:pPr>
          </w:p>
          <w:p w14:paraId="3BD32F43" w14:textId="77777777" w:rsidR="00B767F3" w:rsidRPr="00BB4326" w:rsidRDefault="00B767F3">
            <w:pPr>
              <w:spacing w:line="259" w:lineRule="auto"/>
              <w:rPr>
                <w:kern w:val="2"/>
                <w:szCs w:val="24"/>
              </w:rPr>
            </w:pPr>
          </w:p>
          <w:p w14:paraId="2FC8EB7E" w14:textId="77777777" w:rsidR="00B767F3" w:rsidRPr="00BB4326" w:rsidRDefault="00B767F3">
            <w:pPr>
              <w:rPr>
                <w:szCs w:val="24"/>
              </w:rPr>
            </w:pPr>
          </w:p>
          <w:p w14:paraId="49FF058F" w14:textId="77777777" w:rsidR="00B767F3" w:rsidRPr="00BB4326" w:rsidRDefault="00B767F3">
            <w:pPr>
              <w:rPr>
                <w:color w:val="4472C4"/>
                <w:kern w:val="2"/>
                <w:szCs w:val="24"/>
              </w:rPr>
            </w:pPr>
          </w:p>
        </w:tc>
      </w:tr>
      <w:tr w:rsidR="00B767F3" w:rsidRPr="00BB4326" w14:paraId="0126462E" w14:textId="77777777">
        <w:trPr>
          <w:trHeight w:val="300"/>
        </w:trPr>
        <w:tc>
          <w:tcPr>
            <w:tcW w:w="9535" w:type="dxa"/>
            <w:gridSpan w:val="5"/>
          </w:tcPr>
          <w:p w14:paraId="318973A5" w14:textId="77777777" w:rsidR="00B767F3" w:rsidRPr="00BB4326" w:rsidRDefault="00DD7479">
            <w:pPr>
              <w:jc w:val="center"/>
              <w:rPr>
                <w:b/>
                <w:bCs/>
                <w:kern w:val="2"/>
                <w:szCs w:val="24"/>
              </w:rPr>
            </w:pPr>
            <w:r w:rsidRPr="00BB4326">
              <w:rPr>
                <w:b/>
                <w:kern w:val="2"/>
                <w:szCs w:val="24"/>
              </w:rPr>
              <w:t>10. ESMINĖS SUTARTIES SĄLYGOS</w:t>
            </w:r>
          </w:p>
        </w:tc>
      </w:tr>
      <w:tr w:rsidR="00B767F3" w:rsidRPr="00BB4326" w14:paraId="4D59E15A" w14:textId="77777777">
        <w:trPr>
          <w:trHeight w:val="300"/>
        </w:trPr>
        <w:tc>
          <w:tcPr>
            <w:tcW w:w="2707" w:type="dxa"/>
            <w:gridSpan w:val="3"/>
          </w:tcPr>
          <w:p w14:paraId="345EFFE5" w14:textId="77777777" w:rsidR="00B767F3" w:rsidRPr="00BB4326" w:rsidRDefault="00DD7479">
            <w:pPr>
              <w:rPr>
                <w:b/>
                <w:bCs/>
                <w:kern w:val="2"/>
                <w:szCs w:val="24"/>
              </w:rPr>
            </w:pPr>
            <w:r w:rsidRPr="00BB4326">
              <w:rPr>
                <w:b/>
                <w:bCs/>
                <w:szCs w:val="24"/>
              </w:rPr>
              <w:t>10.1. Esminės Sutarties sąlygos</w:t>
            </w:r>
          </w:p>
        </w:tc>
        <w:tc>
          <w:tcPr>
            <w:tcW w:w="6828" w:type="dxa"/>
            <w:gridSpan w:val="2"/>
          </w:tcPr>
          <w:p w14:paraId="420153F7" w14:textId="77777777" w:rsidR="00080D58" w:rsidRPr="00080D58" w:rsidRDefault="00080D58" w:rsidP="007619E6">
            <w:pPr>
              <w:jc w:val="both"/>
              <w:rPr>
                <w:kern w:val="2"/>
                <w:szCs w:val="24"/>
              </w:rPr>
            </w:pPr>
            <w:r w:rsidRPr="00080D58">
              <w:rPr>
                <w:kern w:val="2"/>
                <w:szCs w:val="24"/>
              </w:rPr>
              <w:t>10.1.1. Tiekėjas vykdo prisiimtus įsipareigojimus už Sutartyje nustatytą Sutarties kainą;</w:t>
            </w:r>
          </w:p>
          <w:p w14:paraId="47FEF73B" w14:textId="77777777" w:rsidR="00080D58" w:rsidRPr="00080D58" w:rsidRDefault="00080D58" w:rsidP="007619E6">
            <w:pPr>
              <w:jc w:val="both"/>
              <w:rPr>
                <w:kern w:val="2"/>
                <w:szCs w:val="24"/>
              </w:rPr>
            </w:pPr>
            <w:r w:rsidRPr="00080D58">
              <w:rPr>
                <w:kern w:val="2"/>
                <w:szCs w:val="24"/>
              </w:rPr>
              <w:t>10.1.2. Tiekėjas nepažeidžia Prekių pristatymo termino;</w:t>
            </w:r>
          </w:p>
          <w:p w14:paraId="1B5F7DBC" w14:textId="77777777" w:rsidR="00080D58" w:rsidRPr="00080D58" w:rsidRDefault="00080D58" w:rsidP="007619E6">
            <w:pPr>
              <w:jc w:val="both"/>
              <w:rPr>
                <w:kern w:val="2"/>
                <w:szCs w:val="24"/>
              </w:rPr>
            </w:pPr>
            <w:r w:rsidRPr="00080D58">
              <w:rPr>
                <w:kern w:val="2"/>
                <w:szCs w:val="24"/>
              </w:rPr>
              <w:t>10.1.3. Tiekėjas pristato Prekę, kuri atitinka Sutartyje ir (ar) Įstatymuose nustatytus  reikalavimų Prekėms;</w:t>
            </w:r>
          </w:p>
          <w:p w14:paraId="3657475F" w14:textId="39674CF8" w:rsidR="00B767F3" w:rsidRPr="00BB4326" w:rsidRDefault="00080D58" w:rsidP="007619E6">
            <w:pPr>
              <w:jc w:val="both"/>
              <w:rPr>
                <w:b/>
                <w:bCs/>
                <w:color w:val="4472C4"/>
                <w:kern w:val="2"/>
                <w:szCs w:val="24"/>
              </w:rPr>
            </w:pPr>
            <w:r w:rsidRPr="00080D58">
              <w:rPr>
                <w:kern w:val="2"/>
                <w:szCs w:val="24"/>
              </w:rPr>
              <w:t>10.1.4. Tiekėjas laikosi šios Sutarties nuostatų, reglamentuojančių konkurenciją, intelektinės nuosavybės ar konfidencialios informacijos valdymą</w:t>
            </w:r>
          </w:p>
        </w:tc>
      </w:tr>
      <w:tr w:rsidR="00B767F3" w:rsidRPr="00BB4326" w14:paraId="0F5458CF" w14:textId="77777777">
        <w:trPr>
          <w:trHeight w:val="300"/>
        </w:trPr>
        <w:tc>
          <w:tcPr>
            <w:tcW w:w="2700" w:type="dxa"/>
            <w:gridSpan w:val="2"/>
          </w:tcPr>
          <w:p w14:paraId="0C270B5F" w14:textId="77777777" w:rsidR="00B767F3" w:rsidRPr="00BB4326" w:rsidRDefault="00DD7479">
            <w:pPr>
              <w:rPr>
                <w:b/>
                <w:bCs/>
                <w:kern w:val="2"/>
                <w:szCs w:val="24"/>
              </w:rPr>
            </w:pPr>
            <w:r w:rsidRPr="00BB4326">
              <w:rPr>
                <w:b/>
                <w:bCs/>
                <w:kern w:val="2"/>
                <w:szCs w:val="24"/>
              </w:rPr>
              <w:t>10.2. Dideli arba nuolatiniai esminės Sutarties sąlygos vykdymo trūkumai</w:t>
            </w:r>
          </w:p>
        </w:tc>
        <w:tc>
          <w:tcPr>
            <w:tcW w:w="6835" w:type="dxa"/>
            <w:gridSpan w:val="3"/>
          </w:tcPr>
          <w:p w14:paraId="5267D21E" w14:textId="77777777" w:rsidR="007619E6" w:rsidRPr="007619E6" w:rsidRDefault="007619E6" w:rsidP="007619E6">
            <w:pPr>
              <w:jc w:val="both"/>
              <w:rPr>
                <w:kern w:val="2"/>
                <w:szCs w:val="24"/>
              </w:rPr>
            </w:pPr>
            <w:r w:rsidRPr="007619E6">
              <w:rPr>
                <w:kern w:val="2"/>
                <w:szCs w:val="24"/>
              </w:rPr>
              <w:t>10.2.1. dideliu esminės Sutarties sąlygos vykdymo trūkumu laikomas Tiekėjo nevykdymas prisiimtus įsipareigojimų už Sutartyje nustatytą Sutarties kainą;</w:t>
            </w:r>
          </w:p>
          <w:p w14:paraId="73F49B8B" w14:textId="77777777" w:rsidR="007619E6" w:rsidRPr="007619E6" w:rsidRDefault="007619E6" w:rsidP="007619E6">
            <w:pPr>
              <w:jc w:val="both"/>
              <w:rPr>
                <w:kern w:val="2"/>
                <w:szCs w:val="24"/>
              </w:rPr>
            </w:pPr>
            <w:r w:rsidRPr="007619E6">
              <w:rPr>
                <w:kern w:val="2"/>
                <w:szCs w:val="24"/>
              </w:rPr>
              <w:t>10.2.2. dideliu esminės Sutarties sąlygos vykdymo trūkumu laikomas Tiekėjo uždelsimas, trunkantis daugiau ne 10 darbo dienos, pristatyti Prekę pagal Nustatytą terminą;</w:t>
            </w:r>
          </w:p>
          <w:p w14:paraId="0A000AC0" w14:textId="77777777" w:rsidR="007619E6" w:rsidRPr="007619E6" w:rsidRDefault="007619E6" w:rsidP="007619E6">
            <w:pPr>
              <w:jc w:val="both"/>
              <w:rPr>
                <w:kern w:val="2"/>
                <w:szCs w:val="24"/>
              </w:rPr>
            </w:pPr>
            <w:r w:rsidRPr="007619E6">
              <w:rPr>
                <w:kern w:val="2"/>
                <w:szCs w:val="24"/>
              </w:rPr>
              <w:t>10.2.3. dideliu esminės Sutarties sąlygos vykdymo trūkumu laikomas Tiekėjo pristatyta Prekė, kuri neatitikimas Sutartyje ir (ar) Įstatymuose nustatytų reikalavimų Prekėms;</w:t>
            </w:r>
          </w:p>
          <w:p w14:paraId="27FF7C68" w14:textId="3EA926EA" w:rsidR="00B767F3" w:rsidRPr="00BB4326" w:rsidRDefault="007619E6" w:rsidP="007619E6">
            <w:pPr>
              <w:jc w:val="both"/>
              <w:rPr>
                <w:kern w:val="2"/>
                <w:szCs w:val="24"/>
              </w:rPr>
            </w:pPr>
            <w:r w:rsidRPr="007619E6">
              <w:rPr>
                <w:kern w:val="2"/>
                <w:szCs w:val="24"/>
              </w:rPr>
              <w:t>10.2.4. dideliu esminės Sutarties sąlygos vykdymo trūkumu laikomas Tiekėjo nesilaikymas šios Sutarties nuostatų, reglamentuojančių konkurenciją, intelektinės nuosavybės ar konfidencialios informacijos valdymą.</w:t>
            </w:r>
          </w:p>
        </w:tc>
      </w:tr>
      <w:tr w:rsidR="00B767F3" w:rsidRPr="00BB4326" w14:paraId="70836C3F" w14:textId="77777777">
        <w:trPr>
          <w:trHeight w:val="300"/>
        </w:trPr>
        <w:tc>
          <w:tcPr>
            <w:tcW w:w="9535" w:type="dxa"/>
            <w:gridSpan w:val="5"/>
          </w:tcPr>
          <w:p w14:paraId="31DFC488" w14:textId="77777777" w:rsidR="00B767F3" w:rsidRPr="00BB4326" w:rsidRDefault="00DD7479">
            <w:pPr>
              <w:jc w:val="center"/>
              <w:rPr>
                <w:b/>
                <w:bCs/>
                <w:kern w:val="2"/>
                <w:szCs w:val="24"/>
              </w:rPr>
            </w:pPr>
            <w:r w:rsidRPr="00BB4326">
              <w:rPr>
                <w:b/>
                <w:bCs/>
                <w:kern w:val="2"/>
                <w:szCs w:val="24"/>
              </w:rPr>
              <w:t>11. SUTARTIES GALIOJIMAS IR KEITIMAS</w:t>
            </w:r>
          </w:p>
        </w:tc>
      </w:tr>
      <w:tr w:rsidR="00B767F3" w:rsidRPr="00BB432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BB4326" w:rsidRDefault="00DD7479">
            <w:pPr>
              <w:rPr>
                <w:b/>
                <w:bCs/>
                <w:kern w:val="2"/>
                <w:szCs w:val="24"/>
              </w:rPr>
            </w:pPr>
            <w:r w:rsidRPr="00BB4326">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4DADBF6" w14:textId="77777777" w:rsidR="007619E6" w:rsidRPr="007619E6" w:rsidRDefault="007619E6" w:rsidP="007619E6">
            <w:pPr>
              <w:jc w:val="both"/>
              <w:rPr>
                <w:kern w:val="2"/>
                <w:szCs w:val="24"/>
              </w:rPr>
            </w:pPr>
            <w:r w:rsidRPr="007619E6">
              <w:rPr>
                <w:kern w:val="2"/>
                <w:szCs w:val="24"/>
              </w:rPr>
              <w:t>Ši Sutartis laikoma sudaryta ir įsigalioja nuo Sutarties pasirašymo dienos (antrosios Šalies pasirašymo dieną).</w:t>
            </w:r>
          </w:p>
          <w:p w14:paraId="0DC01EF2" w14:textId="21ADE72F" w:rsidR="00B767F3" w:rsidRPr="00BB4326" w:rsidRDefault="007619E6" w:rsidP="007619E6">
            <w:pPr>
              <w:jc w:val="both"/>
              <w:rPr>
                <w:color w:val="4472C4"/>
                <w:kern w:val="2"/>
                <w:szCs w:val="24"/>
              </w:rPr>
            </w:pPr>
            <w:r w:rsidRPr="007619E6">
              <w:rPr>
                <w:kern w:val="2"/>
                <w:szCs w:val="24"/>
              </w:rPr>
              <w:t xml:space="preserve">Sutartis galioja iki visiško prievolių įvykdymo, bet jos terminas </w:t>
            </w:r>
            <w:r w:rsidRPr="007619E6">
              <w:rPr>
                <w:b/>
                <w:bCs/>
                <w:kern w:val="2"/>
                <w:szCs w:val="24"/>
              </w:rPr>
              <w:t xml:space="preserve">negali būti ilgesnis kaip </w:t>
            </w:r>
            <w:r>
              <w:rPr>
                <w:b/>
                <w:bCs/>
                <w:kern w:val="2"/>
                <w:szCs w:val="24"/>
              </w:rPr>
              <w:t>5</w:t>
            </w:r>
            <w:r w:rsidRPr="007619E6">
              <w:rPr>
                <w:b/>
                <w:bCs/>
                <w:kern w:val="2"/>
                <w:szCs w:val="24"/>
              </w:rPr>
              <w:t xml:space="preserve"> mėnesiai</w:t>
            </w:r>
            <w:r w:rsidRPr="007619E6">
              <w:rPr>
                <w:kern w:val="2"/>
                <w:szCs w:val="24"/>
              </w:rPr>
              <w:t>.</w:t>
            </w:r>
          </w:p>
        </w:tc>
      </w:tr>
      <w:tr w:rsidR="00B767F3" w:rsidRPr="00BB4326"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BB4326" w:rsidRDefault="00DD7479">
            <w:pPr>
              <w:rPr>
                <w:b/>
                <w:bCs/>
                <w:kern w:val="2"/>
                <w:szCs w:val="24"/>
              </w:rPr>
            </w:pPr>
            <w:r w:rsidRPr="00BB4326">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BB4326" w:rsidRDefault="00DD7479">
            <w:pPr>
              <w:rPr>
                <w:kern w:val="2"/>
                <w:szCs w:val="24"/>
              </w:rPr>
            </w:pPr>
            <w:r w:rsidRPr="00BB4326">
              <w:rPr>
                <w:kern w:val="2"/>
                <w:szCs w:val="24"/>
              </w:rPr>
              <w:t>Netaikoma</w:t>
            </w:r>
          </w:p>
          <w:p w14:paraId="5BFF1F84" w14:textId="4B2A405A" w:rsidR="00B767F3" w:rsidRPr="00BB4326" w:rsidRDefault="00B767F3">
            <w:pPr>
              <w:rPr>
                <w:kern w:val="2"/>
                <w:szCs w:val="24"/>
              </w:rPr>
            </w:pPr>
          </w:p>
        </w:tc>
      </w:tr>
      <w:tr w:rsidR="00B767F3" w:rsidRPr="00BB4326" w14:paraId="0284242D" w14:textId="77777777">
        <w:trPr>
          <w:trHeight w:val="300"/>
        </w:trPr>
        <w:tc>
          <w:tcPr>
            <w:tcW w:w="9535" w:type="dxa"/>
            <w:gridSpan w:val="5"/>
          </w:tcPr>
          <w:p w14:paraId="05AABF93" w14:textId="77777777" w:rsidR="00B767F3" w:rsidRPr="00BB4326" w:rsidRDefault="00DD7479">
            <w:pPr>
              <w:jc w:val="center"/>
              <w:rPr>
                <w:b/>
                <w:bCs/>
                <w:kern w:val="2"/>
                <w:szCs w:val="24"/>
              </w:rPr>
            </w:pPr>
            <w:r w:rsidRPr="00BB4326">
              <w:rPr>
                <w:b/>
                <w:bCs/>
                <w:kern w:val="2"/>
                <w:szCs w:val="24"/>
              </w:rPr>
              <w:t>12. SUTARTIES NUTRAUKIMAS</w:t>
            </w:r>
          </w:p>
        </w:tc>
      </w:tr>
      <w:tr w:rsidR="00B767F3" w:rsidRPr="00BB4326" w14:paraId="02CDEAC4" w14:textId="77777777">
        <w:trPr>
          <w:trHeight w:val="300"/>
        </w:trPr>
        <w:tc>
          <w:tcPr>
            <w:tcW w:w="2532" w:type="dxa"/>
          </w:tcPr>
          <w:p w14:paraId="226C878D" w14:textId="77777777" w:rsidR="00B767F3" w:rsidRPr="00BB4326" w:rsidRDefault="00DD7479">
            <w:pPr>
              <w:rPr>
                <w:b/>
                <w:bCs/>
                <w:kern w:val="2"/>
                <w:szCs w:val="24"/>
              </w:rPr>
            </w:pPr>
            <w:r w:rsidRPr="00BB4326">
              <w:rPr>
                <w:b/>
                <w:bCs/>
                <w:kern w:val="2"/>
                <w:szCs w:val="24"/>
              </w:rPr>
              <w:t>12.1. Sutarties nutraukimo pagrindai</w:t>
            </w:r>
          </w:p>
        </w:tc>
        <w:tc>
          <w:tcPr>
            <w:tcW w:w="7003" w:type="dxa"/>
            <w:gridSpan w:val="4"/>
          </w:tcPr>
          <w:p w14:paraId="6FAE0A4C" w14:textId="5491D888" w:rsidR="00B767F3" w:rsidRPr="00342730" w:rsidRDefault="00DD7479">
            <w:pPr>
              <w:rPr>
                <w:kern w:val="2"/>
                <w:szCs w:val="24"/>
              </w:rPr>
            </w:pPr>
            <w:r w:rsidRPr="00BB4326">
              <w:rPr>
                <w:kern w:val="2"/>
                <w:szCs w:val="24"/>
              </w:rPr>
              <w:t>Sutartis gali būti nutraukiama rašytiniu Šalių susitarimu arba vienašališkai, Bendrosiose sąlygose nustatyta tvarka.</w:t>
            </w:r>
          </w:p>
        </w:tc>
      </w:tr>
      <w:tr w:rsidR="00B767F3" w:rsidRPr="00BB4326" w14:paraId="69CB11D9" w14:textId="77777777">
        <w:trPr>
          <w:trHeight w:val="300"/>
        </w:trPr>
        <w:tc>
          <w:tcPr>
            <w:tcW w:w="2532" w:type="dxa"/>
          </w:tcPr>
          <w:p w14:paraId="30B41D12" w14:textId="77777777" w:rsidR="00B767F3" w:rsidRPr="00BB4326" w:rsidRDefault="00DD7479">
            <w:pPr>
              <w:rPr>
                <w:b/>
                <w:bCs/>
                <w:kern w:val="2"/>
                <w:szCs w:val="24"/>
              </w:rPr>
            </w:pPr>
            <w:r w:rsidRPr="00BB4326">
              <w:rPr>
                <w:b/>
                <w:bCs/>
                <w:kern w:val="2"/>
                <w:szCs w:val="24"/>
              </w:rPr>
              <w:t>12.2. Esminiai Sutarties pažeidimai</w:t>
            </w:r>
          </w:p>
          <w:p w14:paraId="08CC1A68" w14:textId="77777777" w:rsidR="00B767F3" w:rsidRPr="00BB4326" w:rsidRDefault="00B767F3">
            <w:pPr>
              <w:rPr>
                <w:b/>
                <w:bCs/>
                <w:kern w:val="2"/>
                <w:szCs w:val="24"/>
              </w:rPr>
            </w:pPr>
          </w:p>
        </w:tc>
        <w:tc>
          <w:tcPr>
            <w:tcW w:w="7003" w:type="dxa"/>
            <w:gridSpan w:val="4"/>
          </w:tcPr>
          <w:p w14:paraId="052575FA" w14:textId="77777777" w:rsidR="00342730" w:rsidRPr="00342730" w:rsidRDefault="00342730" w:rsidP="00342730">
            <w:pPr>
              <w:jc w:val="both"/>
              <w:rPr>
                <w:kern w:val="2"/>
                <w:szCs w:val="24"/>
              </w:rPr>
            </w:pPr>
            <w:r w:rsidRPr="00342730">
              <w:rPr>
                <w:kern w:val="2"/>
                <w:szCs w:val="24"/>
              </w:rPr>
              <w:t>12.2.1. jeigu Tiekėjas nevykdo prisiimtų įsipareigojimų už Sutartyje nustatytą Sutarties kainą;</w:t>
            </w:r>
          </w:p>
          <w:p w14:paraId="092BA17D" w14:textId="77777777" w:rsidR="00342730" w:rsidRPr="00342730" w:rsidRDefault="00342730" w:rsidP="00342730">
            <w:pPr>
              <w:jc w:val="both"/>
              <w:rPr>
                <w:kern w:val="2"/>
                <w:szCs w:val="24"/>
              </w:rPr>
            </w:pPr>
            <w:r w:rsidRPr="00342730">
              <w:rPr>
                <w:kern w:val="2"/>
                <w:szCs w:val="24"/>
              </w:rPr>
              <w:t>12.2.2. jeigu Tiekėjas pažeidžia Prekių pristatymo terminą ir priskaičiuotų netesybų už vėlavimą suma viršija 20 (dvidešimt) proc. Pradinės sutarties vertės;</w:t>
            </w:r>
          </w:p>
          <w:p w14:paraId="69DEDC37" w14:textId="77777777" w:rsidR="00342730" w:rsidRPr="00342730" w:rsidRDefault="00342730" w:rsidP="00342730">
            <w:pPr>
              <w:jc w:val="both"/>
              <w:rPr>
                <w:kern w:val="2"/>
                <w:szCs w:val="24"/>
              </w:rPr>
            </w:pPr>
            <w:r w:rsidRPr="00342730">
              <w:rPr>
                <w:kern w:val="2"/>
                <w:szCs w:val="24"/>
              </w:rPr>
              <w:lastRenderedPageBreak/>
              <w:t>12.2.3. Tiekėjas daugiau kaip 2 (du) kartus pristato Prekes, kurios neatitinka Sutartyje ir (ar) Įstatymuose nustatytų reikalavimų Prekėms;</w:t>
            </w:r>
          </w:p>
          <w:p w14:paraId="03DDA9E3" w14:textId="25B3142F" w:rsidR="00B767F3" w:rsidRPr="00BB4326" w:rsidRDefault="00342730" w:rsidP="00342730">
            <w:pPr>
              <w:jc w:val="both"/>
              <w:rPr>
                <w:rFonts w:eastAsia="Arial"/>
                <w:color w:val="FF0000"/>
                <w:kern w:val="2"/>
                <w:szCs w:val="24"/>
              </w:rPr>
            </w:pPr>
            <w:r w:rsidRPr="00342730">
              <w:rPr>
                <w:kern w:val="2"/>
                <w:szCs w:val="24"/>
              </w:rPr>
              <w:t>12.2.4. Tiekėjas pažeidžia šios Sutarties nuostatas, reglamentuojančias konkurenciją, intelektinės nuosavybės ar konfidencialios informacijos valdymą.</w:t>
            </w:r>
            <w:r w:rsidR="00DD7479" w:rsidRPr="00342730">
              <w:rPr>
                <w:kern w:val="2"/>
                <w:szCs w:val="24"/>
              </w:rPr>
              <w:t xml:space="preserve"> </w:t>
            </w:r>
          </w:p>
        </w:tc>
      </w:tr>
      <w:tr w:rsidR="00B767F3" w:rsidRPr="00BB4326" w14:paraId="66C5FB47" w14:textId="77777777">
        <w:trPr>
          <w:trHeight w:val="300"/>
        </w:trPr>
        <w:tc>
          <w:tcPr>
            <w:tcW w:w="9535" w:type="dxa"/>
            <w:gridSpan w:val="5"/>
          </w:tcPr>
          <w:p w14:paraId="2E78AE5D" w14:textId="1CB70B29" w:rsidR="00B767F3" w:rsidRPr="00BB4326" w:rsidRDefault="00DD7479">
            <w:pPr>
              <w:jc w:val="center"/>
              <w:rPr>
                <w:kern w:val="2"/>
                <w:szCs w:val="24"/>
              </w:rPr>
            </w:pPr>
            <w:r w:rsidRPr="00BB4326">
              <w:rPr>
                <w:b/>
                <w:bCs/>
                <w:kern w:val="2"/>
                <w:szCs w:val="24"/>
              </w:rPr>
              <w:lastRenderedPageBreak/>
              <w:t xml:space="preserve">13. APLINKOSAUGINIAI IR SOCIALINIAI KRITERIJAI </w:t>
            </w:r>
          </w:p>
        </w:tc>
      </w:tr>
      <w:tr w:rsidR="00B767F3" w:rsidRPr="00BB4326" w14:paraId="2A940830" w14:textId="77777777">
        <w:trPr>
          <w:trHeight w:val="300"/>
        </w:trPr>
        <w:tc>
          <w:tcPr>
            <w:tcW w:w="2532" w:type="dxa"/>
          </w:tcPr>
          <w:p w14:paraId="5445B64C" w14:textId="77777777" w:rsidR="00B767F3" w:rsidRPr="00BB4326" w:rsidRDefault="00DD7479">
            <w:pPr>
              <w:rPr>
                <w:b/>
                <w:bCs/>
                <w:kern w:val="2"/>
                <w:szCs w:val="24"/>
              </w:rPr>
            </w:pPr>
            <w:r w:rsidRPr="00BB4326">
              <w:rPr>
                <w:b/>
                <w:bCs/>
                <w:kern w:val="2"/>
                <w:szCs w:val="24"/>
              </w:rPr>
              <w:t>13.1. Aplinkosauginių kriterijų nustatymo teisinis pagrindas</w:t>
            </w:r>
          </w:p>
        </w:tc>
        <w:tc>
          <w:tcPr>
            <w:tcW w:w="7003" w:type="dxa"/>
            <w:gridSpan w:val="4"/>
          </w:tcPr>
          <w:p w14:paraId="5F8AA528" w14:textId="47B2F1D1" w:rsidR="00342730" w:rsidRDefault="00342730" w:rsidP="00342730">
            <w:pPr>
              <w:jc w:val="both"/>
            </w:pPr>
            <w:r w:rsidRPr="00342730">
              <w:rPr>
                <w:color w:val="000000"/>
                <w:kern w:val="2"/>
                <w:shd w:val="clear" w:color="auto" w:fill="FFFFFF"/>
              </w:rPr>
              <w:t xml:space="preserve">Aplinkosauginiai kriterijai Prekėms nustatomi vadovaujantis </w:t>
            </w:r>
            <w:r w:rsidRPr="00342730">
              <w:rPr>
                <w:color w:val="000000"/>
                <w:kern w:val="2"/>
              </w:rPr>
              <w:t xml:space="preserve">Aplinkos apsaugos kriterijų taikymo, vykdant žaliuosius pirkimus, tvarkos aprašo, patvirtinto Lietuvos Respublikos aplinkos ministro 2011 m. birželio 28 d. įsakymu Nr. D1-508 </w:t>
            </w:r>
            <w:r w:rsidRPr="00342730">
              <w:rPr>
                <w:color w:val="000000"/>
                <w:kern w:val="2"/>
                <w:shd w:val="clear" w:color="auto" w:fill="FFFFFF"/>
              </w:rPr>
              <w:t>„Dėl Aplinkos apsaugos kriterijų taikymo, vykdant žaliuosius pirkimus, tvarkos aprašo patvirtinimo“ (toliau – Tvarkos aprašas</w:t>
            </w:r>
            <w:r w:rsidR="005128D1">
              <w:rPr>
                <w:color w:val="000000"/>
                <w:kern w:val="2"/>
                <w:shd w:val="clear" w:color="auto" w:fill="FFFFFF"/>
              </w:rPr>
              <w:t xml:space="preserve">) </w:t>
            </w:r>
            <w:r w:rsidR="005128D1" w:rsidRPr="00C72917">
              <w:rPr>
                <w:rStyle w:val="normaltextrun"/>
                <w:szCs w:val="24"/>
              </w:rPr>
              <w:t>4.4.4</w:t>
            </w:r>
            <w:r w:rsidR="005128D1">
              <w:rPr>
                <w:rStyle w:val="normaltextrun"/>
                <w:szCs w:val="24"/>
              </w:rPr>
              <w:t>.4.</w:t>
            </w:r>
            <w:r w:rsidR="005128D1" w:rsidRPr="00C72917">
              <w:rPr>
                <w:rStyle w:val="normaltextrun"/>
                <w:szCs w:val="24"/>
              </w:rPr>
              <w:t xml:space="preserve"> papunkčiu</w:t>
            </w:r>
            <w:r w:rsidR="005128D1" w:rsidRPr="00E10055">
              <w:rPr>
                <w:rStyle w:val="normaltextrun"/>
                <w:szCs w:val="24"/>
              </w:rPr>
              <w:t xml:space="preserve"> - </w:t>
            </w:r>
            <w:r w:rsidR="005128D1" w:rsidRPr="00C72917">
              <w:rPr>
                <w:rStyle w:val="normaltextrun"/>
                <w:szCs w:val="24"/>
              </w:rPr>
              <w:t xml:space="preserve"> </w:t>
            </w:r>
            <w:r w:rsidR="005128D1" w:rsidRPr="00E10055">
              <w:rPr>
                <w:szCs w:val="24"/>
              </w:rPr>
              <w:t xml:space="preserve">Prekės  turi būti </w:t>
            </w:r>
            <w:r w:rsidR="005128D1" w:rsidRPr="00E10055">
              <w:rPr>
                <w:b/>
                <w:bCs/>
                <w:szCs w:val="24"/>
              </w:rPr>
              <w:t>tvirtos, ilgaamžės ir funkcionalios</w:t>
            </w:r>
            <w:r w:rsidR="005128D1" w:rsidRPr="00E10055">
              <w:rPr>
                <w:szCs w:val="24"/>
              </w:rPr>
              <w:t xml:space="preserve">, pagamintos taip, kad įprastomis naudojimo sąlygomis užtikrintų ilgą veikimo laikotarpį ir tinkamą eksploatavimą. Įrangos pagrindinės sudedamosios dalys ir komponentai turi būti pritaikytos </w:t>
            </w:r>
            <w:r w:rsidR="005128D1" w:rsidRPr="00E10055">
              <w:rPr>
                <w:b/>
                <w:bCs/>
                <w:szCs w:val="24"/>
              </w:rPr>
              <w:t>daugkartiniam naudojimui</w:t>
            </w:r>
            <w:r w:rsidR="005128D1" w:rsidRPr="00E10055">
              <w:rPr>
                <w:szCs w:val="24"/>
              </w:rPr>
              <w:t xml:space="preserve">, o pagrindiniai komponentai – </w:t>
            </w:r>
            <w:r w:rsidR="005128D1" w:rsidRPr="00E10055">
              <w:rPr>
                <w:b/>
                <w:bCs/>
                <w:szCs w:val="24"/>
              </w:rPr>
              <w:t>lengvai taisomi ir (ar) pakeičiami</w:t>
            </w:r>
            <w:r w:rsidR="005128D1" w:rsidRPr="00E10055">
              <w:rPr>
                <w:szCs w:val="24"/>
              </w:rPr>
              <w:t>.</w:t>
            </w:r>
          </w:p>
          <w:p w14:paraId="3CB7D93F" w14:textId="77777777" w:rsidR="00342730" w:rsidRDefault="00342730" w:rsidP="00342730">
            <w:pPr>
              <w:jc w:val="both"/>
              <w:rPr>
                <w:shd w:val="clear" w:color="auto" w:fill="FFFFFF"/>
              </w:rPr>
            </w:pPr>
          </w:p>
          <w:p w14:paraId="0F02BD4C" w14:textId="1F4C8BE8" w:rsidR="00342730" w:rsidRDefault="005128D1" w:rsidP="00342730">
            <w:pPr>
              <w:jc w:val="both"/>
              <w:rPr>
                <w:shd w:val="clear" w:color="auto" w:fill="FFFFFF"/>
              </w:rPr>
            </w:pPr>
            <w:r>
              <w:rPr>
                <w:shd w:val="clear" w:color="auto" w:fill="FFFFFF"/>
              </w:rPr>
              <w:t>Reikalavimą pagrindžiantys dokumentai, kuriuos Tiekėjas turi pateikti Prekių pristatymo metu nurodyti Sutarties specialiosios dalies 4.5. dalies 2 punkte.</w:t>
            </w:r>
          </w:p>
          <w:p w14:paraId="5ADA8573" w14:textId="77777777" w:rsidR="00342730" w:rsidRDefault="00342730" w:rsidP="00342730">
            <w:pPr>
              <w:jc w:val="both"/>
              <w:rPr>
                <w:shd w:val="clear" w:color="auto" w:fill="FFFFFF"/>
              </w:rPr>
            </w:pPr>
          </w:p>
          <w:p w14:paraId="4B6631DF" w14:textId="4B2A712C" w:rsidR="00B767F3" w:rsidRPr="00B44169" w:rsidRDefault="00DD7479" w:rsidP="00B44169">
            <w:pPr>
              <w:jc w:val="both"/>
              <w:rPr>
                <w:color w:val="000000"/>
                <w:kern w:val="2"/>
                <w:szCs w:val="24"/>
                <w:shd w:val="clear" w:color="auto" w:fill="FFFFFF"/>
              </w:rPr>
            </w:pPr>
            <w:r w:rsidRPr="00342730">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rsidRPr="00BB4326" w14:paraId="032072CC" w14:textId="77777777">
        <w:trPr>
          <w:trHeight w:val="300"/>
        </w:trPr>
        <w:tc>
          <w:tcPr>
            <w:tcW w:w="2532" w:type="dxa"/>
          </w:tcPr>
          <w:p w14:paraId="0C0ADA8E" w14:textId="77777777" w:rsidR="00B767F3" w:rsidRPr="00BB4326" w:rsidRDefault="00DD7479">
            <w:pPr>
              <w:rPr>
                <w:b/>
                <w:bCs/>
                <w:kern w:val="2"/>
                <w:szCs w:val="24"/>
              </w:rPr>
            </w:pPr>
            <w:r w:rsidRPr="00BB4326">
              <w:rPr>
                <w:b/>
                <w:bCs/>
                <w:kern w:val="2"/>
                <w:szCs w:val="24"/>
              </w:rPr>
              <w:t>13.2.  Su perkamomis Prekėmis susiję socialiniai kriterijai</w:t>
            </w:r>
          </w:p>
        </w:tc>
        <w:tc>
          <w:tcPr>
            <w:tcW w:w="7003" w:type="dxa"/>
            <w:gridSpan w:val="4"/>
          </w:tcPr>
          <w:p w14:paraId="176F2725" w14:textId="77777777" w:rsidR="00B767F3" w:rsidRPr="00BB4326" w:rsidRDefault="00DD7479">
            <w:pPr>
              <w:rPr>
                <w:color w:val="000000"/>
                <w:kern w:val="2"/>
                <w:szCs w:val="24"/>
                <w:shd w:val="clear" w:color="auto" w:fill="FFFFFF"/>
              </w:rPr>
            </w:pPr>
            <w:r w:rsidRPr="00BB4326">
              <w:rPr>
                <w:color w:val="000000"/>
                <w:kern w:val="2"/>
                <w:szCs w:val="24"/>
                <w:shd w:val="clear" w:color="auto" w:fill="FFFFFF"/>
              </w:rPr>
              <w:t>Netaikoma</w:t>
            </w:r>
          </w:p>
          <w:p w14:paraId="7834229A" w14:textId="10A08494" w:rsidR="00B767F3" w:rsidRPr="00BB4326" w:rsidRDefault="00B767F3">
            <w:pPr>
              <w:rPr>
                <w:color w:val="0070C0"/>
                <w:kern w:val="2"/>
                <w:szCs w:val="24"/>
              </w:rPr>
            </w:pPr>
          </w:p>
        </w:tc>
      </w:tr>
      <w:tr w:rsidR="00B767F3" w:rsidRPr="00BB4326" w14:paraId="07F0FFD0" w14:textId="77777777">
        <w:trPr>
          <w:trHeight w:val="300"/>
        </w:trPr>
        <w:tc>
          <w:tcPr>
            <w:tcW w:w="9535" w:type="dxa"/>
            <w:gridSpan w:val="5"/>
          </w:tcPr>
          <w:p w14:paraId="5D079BCD" w14:textId="52932444" w:rsidR="00B767F3" w:rsidRPr="00B44169" w:rsidRDefault="00DD7479" w:rsidP="00B44169">
            <w:pPr>
              <w:jc w:val="center"/>
              <w:rPr>
                <w:b/>
                <w:bCs/>
                <w:kern w:val="2"/>
                <w:szCs w:val="24"/>
              </w:rPr>
            </w:pPr>
            <w:r w:rsidRPr="00BB4326">
              <w:rPr>
                <w:b/>
                <w:bCs/>
                <w:kern w:val="2"/>
                <w:szCs w:val="24"/>
              </w:rPr>
              <w:t xml:space="preserve">14. BENDRŲJŲ SĄLYGŲ PAKEITIMAI IR PAPILDYMAI </w:t>
            </w:r>
            <w:r w:rsidRPr="00BB4326">
              <w:rPr>
                <w:kern w:val="2"/>
                <w:szCs w:val="24"/>
              </w:rPr>
              <w:t xml:space="preserve"> </w:t>
            </w:r>
          </w:p>
        </w:tc>
      </w:tr>
      <w:tr w:rsidR="00B767F3" w:rsidRPr="00BB4326" w14:paraId="35D09A71" w14:textId="77777777">
        <w:trPr>
          <w:trHeight w:val="300"/>
        </w:trPr>
        <w:tc>
          <w:tcPr>
            <w:tcW w:w="2532" w:type="dxa"/>
          </w:tcPr>
          <w:p w14:paraId="20C1F51E" w14:textId="2FDE3A44" w:rsidR="00B767F3" w:rsidRPr="00BB4326" w:rsidRDefault="00DD7479">
            <w:pPr>
              <w:rPr>
                <w:b/>
                <w:bCs/>
                <w:kern w:val="2"/>
                <w:szCs w:val="24"/>
              </w:rPr>
            </w:pPr>
            <w:r w:rsidRPr="00BB4326">
              <w:rPr>
                <w:b/>
                <w:bCs/>
                <w:kern w:val="2"/>
                <w:szCs w:val="24"/>
              </w:rPr>
              <w:t>14.</w:t>
            </w:r>
            <w:r w:rsidR="00B44169">
              <w:rPr>
                <w:b/>
                <w:bCs/>
                <w:kern w:val="2"/>
                <w:szCs w:val="24"/>
              </w:rPr>
              <w:t>1</w:t>
            </w:r>
            <w:r w:rsidRPr="00BB4326">
              <w:rPr>
                <w:b/>
                <w:bCs/>
                <w:kern w:val="2"/>
                <w:szCs w:val="24"/>
              </w:rPr>
              <w:t>.</w:t>
            </w:r>
          </w:p>
        </w:tc>
        <w:tc>
          <w:tcPr>
            <w:tcW w:w="7003" w:type="dxa"/>
            <w:gridSpan w:val="4"/>
          </w:tcPr>
          <w:p w14:paraId="4BE5468E" w14:textId="77777777" w:rsidR="00B767F3" w:rsidRPr="00BB4326" w:rsidRDefault="00DD7479">
            <w:pPr>
              <w:rPr>
                <w:kern w:val="2"/>
                <w:szCs w:val="24"/>
              </w:rPr>
            </w:pPr>
            <w:r w:rsidRPr="00BB4326">
              <w:rPr>
                <w:kern w:val="2"/>
                <w:szCs w:val="24"/>
              </w:rPr>
              <w:t>Sutarties Bendrosiose sąlygose nurodytos alternatyvios nuostatos (su prierašu „jei taikoma“ ir pan.) taikomos tik tokiu atveju, jeigu jos konkrečiai aprašomos Sutarties Specialiosiose sąlygose.</w:t>
            </w:r>
          </w:p>
        </w:tc>
      </w:tr>
      <w:tr w:rsidR="00B767F3" w:rsidRPr="00BB4326" w14:paraId="063A7063" w14:textId="77777777">
        <w:trPr>
          <w:trHeight w:val="300"/>
        </w:trPr>
        <w:tc>
          <w:tcPr>
            <w:tcW w:w="9535" w:type="dxa"/>
            <w:gridSpan w:val="5"/>
          </w:tcPr>
          <w:p w14:paraId="1EC1A743" w14:textId="77777777" w:rsidR="00B767F3" w:rsidRPr="00BB4326" w:rsidRDefault="00DD7479">
            <w:pPr>
              <w:jc w:val="center"/>
              <w:rPr>
                <w:b/>
                <w:bCs/>
                <w:kern w:val="2"/>
                <w:szCs w:val="24"/>
              </w:rPr>
            </w:pPr>
            <w:r w:rsidRPr="00BB4326">
              <w:rPr>
                <w:b/>
                <w:bCs/>
                <w:kern w:val="2"/>
                <w:szCs w:val="24"/>
              </w:rPr>
              <w:t>15. SUTARTIES PRIEDAI</w:t>
            </w:r>
          </w:p>
        </w:tc>
      </w:tr>
      <w:tr w:rsidR="00B767F3" w:rsidRPr="00BB4326" w14:paraId="1493342A" w14:textId="77777777">
        <w:trPr>
          <w:trHeight w:val="300"/>
        </w:trPr>
        <w:tc>
          <w:tcPr>
            <w:tcW w:w="2532" w:type="dxa"/>
          </w:tcPr>
          <w:p w14:paraId="0AF63E8A" w14:textId="77777777" w:rsidR="00B767F3" w:rsidRPr="00BB4326" w:rsidRDefault="00DD7479">
            <w:pPr>
              <w:jc w:val="center"/>
              <w:rPr>
                <w:b/>
                <w:bCs/>
                <w:kern w:val="2"/>
                <w:szCs w:val="24"/>
              </w:rPr>
            </w:pPr>
            <w:r w:rsidRPr="00BB4326">
              <w:rPr>
                <w:b/>
                <w:bCs/>
                <w:kern w:val="2"/>
                <w:szCs w:val="24"/>
              </w:rPr>
              <w:t>15.1. Priedas Nr. 1</w:t>
            </w:r>
          </w:p>
        </w:tc>
        <w:tc>
          <w:tcPr>
            <w:tcW w:w="7003" w:type="dxa"/>
            <w:gridSpan w:val="4"/>
          </w:tcPr>
          <w:p w14:paraId="23C9ECEE" w14:textId="13CA46A5" w:rsidR="00B767F3" w:rsidRPr="00BB4326" w:rsidRDefault="005128D1" w:rsidP="005128D1">
            <w:pPr>
              <w:rPr>
                <w:b/>
                <w:bCs/>
                <w:kern w:val="2"/>
                <w:szCs w:val="24"/>
              </w:rPr>
            </w:pPr>
            <w:r>
              <w:rPr>
                <w:b/>
                <w:bCs/>
                <w:kern w:val="2"/>
                <w:szCs w:val="24"/>
              </w:rPr>
              <w:t>Techninė specifikacija</w:t>
            </w:r>
          </w:p>
        </w:tc>
      </w:tr>
      <w:tr w:rsidR="00B767F3" w:rsidRPr="00BB4326" w14:paraId="4C75E455" w14:textId="77777777">
        <w:trPr>
          <w:trHeight w:val="300"/>
        </w:trPr>
        <w:tc>
          <w:tcPr>
            <w:tcW w:w="2532" w:type="dxa"/>
          </w:tcPr>
          <w:p w14:paraId="6E44F098" w14:textId="77777777" w:rsidR="00B767F3" w:rsidRPr="00BB4326" w:rsidRDefault="00DD7479">
            <w:pPr>
              <w:jc w:val="center"/>
              <w:rPr>
                <w:b/>
                <w:bCs/>
                <w:kern w:val="2"/>
                <w:szCs w:val="24"/>
              </w:rPr>
            </w:pPr>
            <w:r w:rsidRPr="00BB4326">
              <w:rPr>
                <w:b/>
                <w:bCs/>
                <w:kern w:val="2"/>
                <w:szCs w:val="24"/>
              </w:rPr>
              <w:t>15.2. Priedas Nr. 2</w:t>
            </w:r>
          </w:p>
        </w:tc>
        <w:tc>
          <w:tcPr>
            <w:tcW w:w="7003" w:type="dxa"/>
            <w:gridSpan w:val="4"/>
          </w:tcPr>
          <w:p w14:paraId="65CEE00B" w14:textId="0B3F2D5B" w:rsidR="00B767F3" w:rsidRPr="00BB4326" w:rsidRDefault="005128D1" w:rsidP="005128D1">
            <w:pPr>
              <w:rPr>
                <w:b/>
                <w:bCs/>
                <w:kern w:val="2"/>
                <w:szCs w:val="24"/>
              </w:rPr>
            </w:pPr>
            <w:r>
              <w:rPr>
                <w:b/>
                <w:bCs/>
                <w:kern w:val="2"/>
                <w:szCs w:val="24"/>
              </w:rPr>
              <w:t>Pasiūlymas</w:t>
            </w:r>
          </w:p>
        </w:tc>
      </w:tr>
      <w:tr w:rsidR="00B767F3" w:rsidRPr="00BB4326" w14:paraId="29AA4422" w14:textId="77777777">
        <w:tc>
          <w:tcPr>
            <w:tcW w:w="9535" w:type="dxa"/>
            <w:gridSpan w:val="5"/>
          </w:tcPr>
          <w:p w14:paraId="3ACEC6B8" w14:textId="77777777" w:rsidR="00B767F3" w:rsidRPr="00BB4326" w:rsidRDefault="00DD7479">
            <w:pPr>
              <w:jc w:val="center"/>
              <w:rPr>
                <w:b/>
                <w:bCs/>
                <w:kern w:val="2"/>
                <w:szCs w:val="24"/>
              </w:rPr>
            </w:pPr>
            <w:r w:rsidRPr="00BB4326">
              <w:rPr>
                <w:b/>
                <w:bCs/>
                <w:kern w:val="2"/>
                <w:szCs w:val="24"/>
              </w:rPr>
              <w:t>16. ŠALIŲ ATSTOVŲ PARAŠAI</w:t>
            </w:r>
          </w:p>
        </w:tc>
      </w:tr>
      <w:tr w:rsidR="00B767F3" w:rsidRPr="00BB4326"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BB4326" w:rsidRDefault="00DD7479">
            <w:pPr>
              <w:jc w:val="center"/>
              <w:rPr>
                <w:b/>
                <w:bCs/>
                <w:kern w:val="2"/>
                <w:szCs w:val="24"/>
              </w:rPr>
            </w:pPr>
            <w:r w:rsidRPr="00BB4326">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BB4326" w:rsidRDefault="00DD7479">
            <w:pPr>
              <w:jc w:val="center"/>
              <w:rPr>
                <w:b/>
                <w:bCs/>
                <w:kern w:val="2"/>
                <w:szCs w:val="24"/>
              </w:rPr>
            </w:pPr>
            <w:r w:rsidRPr="00BB4326">
              <w:rPr>
                <w:b/>
                <w:bCs/>
                <w:kern w:val="2"/>
                <w:szCs w:val="24"/>
              </w:rPr>
              <w:t>TIEKĖJAS</w:t>
            </w:r>
          </w:p>
        </w:tc>
      </w:tr>
      <w:tr w:rsidR="00B767F3" w:rsidRPr="00BB4326"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23383619" w14:textId="77777777" w:rsidR="00B44169" w:rsidRDefault="00B44169">
            <w:pPr>
              <w:jc w:val="center"/>
              <w:rPr>
                <w:kern w:val="2"/>
                <w:szCs w:val="24"/>
              </w:rPr>
            </w:pPr>
            <w:r w:rsidRPr="00BB4326">
              <w:rPr>
                <w:kern w:val="2"/>
                <w:szCs w:val="24"/>
              </w:rPr>
              <w:t xml:space="preserve">Direktorė </w:t>
            </w:r>
          </w:p>
          <w:p w14:paraId="79278680" w14:textId="14D3FA5B" w:rsidR="00B767F3" w:rsidRPr="00BB4326" w:rsidRDefault="00B44169">
            <w:pPr>
              <w:jc w:val="center"/>
              <w:rPr>
                <w:color w:val="4472C4"/>
                <w:kern w:val="2"/>
                <w:szCs w:val="24"/>
              </w:rPr>
            </w:pPr>
            <w:r w:rsidRPr="00BB4326">
              <w:rPr>
                <w:kern w:val="2"/>
                <w:szCs w:val="24"/>
              </w:rPr>
              <w:t>Milda Žemavičienė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BB4326" w:rsidRDefault="00DD7479">
            <w:pPr>
              <w:jc w:val="center"/>
              <w:rPr>
                <w:b/>
                <w:bCs/>
                <w:kern w:val="2"/>
                <w:szCs w:val="24"/>
              </w:rPr>
            </w:pPr>
            <w:r w:rsidRPr="00BB4326">
              <w:rPr>
                <w:color w:val="4472C4"/>
                <w:kern w:val="2"/>
                <w:szCs w:val="24"/>
              </w:rPr>
              <w:t>(nurodomos atstovo pareigos, vardas, pavardė)</w:t>
            </w:r>
          </w:p>
        </w:tc>
      </w:tr>
    </w:tbl>
    <w:p w14:paraId="45B40A95" w14:textId="77777777" w:rsidR="00B767F3" w:rsidRPr="00BB4326"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BB4326" w:rsidRDefault="00DD7479">
      <w:pPr>
        <w:jc w:val="center"/>
        <w:rPr>
          <w:szCs w:val="24"/>
        </w:rPr>
      </w:pPr>
      <w:r w:rsidRPr="00BB4326">
        <w:rPr>
          <w:color w:val="000000"/>
          <w:szCs w:val="24"/>
        </w:rPr>
        <w:t>_______________</w:t>
      </w:r>
    </w:p>
    <w:p w14:paraId="4E2E0EB1" w14:textId="77777777" w:rsidR="00B767F3" w:rsidRPr="00BB4326" w:rsidRDefault="00B767F3">
      <w:pPr>
        <w:spacing w:line="259" w:lineRule="auto"/>
        <w:rPr>
          <w:szCs w:val="24"/>
        </w:rPr>
      </w:pPr>
    </w:p>
    <w:p w14:paraId="57F6837A" w14:textId="77777777" w:rsidR="00B767F3" w:rsidRPr="00BB4326" w:rsidRDefault="00B767F3">
      <w:pPr>
        <w:rPr>
          <w:szCs w:val="24"/>
        </w:rPr>
      </w:pPr>
    </w:p>
    <w:sectPr w:rsidR="00B767F3" w:rsidRPr="00BB4326">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5FA17" w14:textId="77777777" w:rsidR="005C399C" w:rsidRDefault="005C399C">
      <w:r>
        <w:separator/>
      </w:r>
    </w:p>
  </w:endnote>
  <w:endnote w:type="continuationSeparator" w:id="0">
    <w:p w14:paraId="733BDDB9" w14:textId="77777777" w:rsidR="005C399C" w:rsidRDefault="005C3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73FCD" w14:textId="77777777" w:rsidR="005C399C" w:rsidRDefault="005C399C">
      <w:r>
        <w:separator/>
      </w:r>
    </w:p>
  </w:footnote>
  <w:footnote w:type="continuationSeparator" w:id="0">
    <w:p w14:paraId="258F446A" w14:textId="77777777" w:rsidR="005C399C" w:rsidRDefault="005C3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050"/>
    <w:multiLevelType w:val="hybridMultilevel"/>
    <w:tmpl w:val="992A88F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22F1FF2"/>
    <w:multiLevelType w:val="hybridMultilevel"/>
    <w:tmpl w:val="540A7DD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8511ED9"/>
    <w:multiLevelType w:val="multilevel"/>
    <w:tmpl w:val="02CEE3EC"/>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num w:numId="1" w16cid:durableId="661660773">
    <w:abstractNumId w:val="2"/>
  </w:num>
  <w:num w:numId="2" w16cid:durableId="13239714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60611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0D58"/>
    <w:rsid w:val="00104487"/>
    <w:rsid w:val="001B2EB7"/>
    <w:rsid w:val="00201517"/>
    <w:rsid w:val="00202E5E"/>
    <w:rsid w:val="002F0B5F"/>
    <w:rsid w:val="00342730"/>
    <w:rsid w:val="003B2818"/>
    <w:rsid w:val="003E5D1D"/>
    <w:rsid w:val="00503505"/>
    <w:rsid w:val="005128D1"/>
    <w:rsid w:val="005828DD"/>
    <w:rsid w:val="005868C7"/>
    <w:rsid w:val="00587E3C"/>
    <w:rsid w:val="005C399C"/>
    <w:rsid w:val="005D6398"/>
    <w:rsid w:val="00697A14"/>
    <w:rsid w:val="0073525F"/>
    <w:rsid w:val="007619E6"/>
    <w:rsid w:val="007919E1"/>
    <w:rsid w:val="008D192B"/>
    <w:rsid w:val="0096248B"/>
    <w:rsid w:val="009B7D8F"/>
    <w:rsid w:val="00A1177B"/>
    <w:rsid w:val="00B44169"/>
    <w:rsid w:val="00B767F3"/>
    <w:rsid w:val="00BB4326"/>
    <w:rsid w:val="00D3421D"/>
    <w:rsid w:val="00DC442A"/>
    <w:rsid w:val="00DD7479"/>
    <w:rsid w:val="00F354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9428E6D-D40C-4104-B9D5-B584A639B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5868C7"/>
    <w:rPr>
      <w:sz w:val="16"/>
      <w:szCs w:val="16"/>
    </w:rPr>
  </w:style>
  <w:style w:type="paragraph" w:styleId="Komentarotekstas">
    <w:name w:val="annotation text"/>
    <w:basedOn w:val="prastasis"/>
    <w:link w:val="KomentarotekstasDiagrama"/>
    <w:uiPriority w:val="99"/>
    <w:unhideWhenUsed/>
    <w:rsid w:val="005868C7"/>
    <w:rPr>
      <w:sz w:val="20"/>
    </w:rPr>
  </w:style>
  <w:style w:type="character" w:customStyle="1" w:styleId="KomentarotekstasDiagrama">
    <w:name w:val="Komentaro tekstas Diagrama"/>
    <w:basedOn w:val="Numatytasispastraiposriftas"/>
    <w:link w:val="Komentarotekstas"/>
    <w:uiPriority w:val="99"/>
    <w:rsid w:val="005868C7"/>
    <w:rPr>
      <w:sz w:val="20"/>
    </w:rPr>
  </w:style>
  <w:style w:type="paragraph" w:styleId="Komentarotema">
    <w:name w:val="annotation subject"/>
    <w:basedOn w:val="Komentarotekstas"/>
    <w:next w:val="Komentarotekstas"/>
    <w:link w:val="KomentarotemaDiagrama"/>
    <w:semiHidden/>
    <w:unhideWhenUsed/>
    <w:rsid w:val="005868C7"/>
    <w:rPr>
      <w:b/>
      <w:bCs/>
    </w:rPr>
  </w:style>
  <w:style w:type="character" w:customStyle="1" w:styleId="KomentarotemaDiagrama">
    <w:name w:val="Komentaro tema Diagrama"/>
    <w:basedOn w:val="KomentarotekstasDiagrama"/>
    <w:link w:val="Komentarotema"/>
    <w:semiHidden/>
    <w:rsid w:val="005868C7"/>
    <w:rPr>
      <w:b/>
      <w:bCs/>
      <w:sz w:val="20"/>
    </w:rPr>
  </w:style>
  <w:style w:type="character" w:styleId="Hipersaitas">
    <w:name w:val="Hyperlink"/>
    <w:basedOn w:val="Numatytasispastraiposriftas"/>
    <w:uiPriority w:val="99"/>
    <w:unhideWhenUsed/>
    <w:rsid w:val="00D3421D"/>
    <w:rPr>
      <w:color w:val="0563C1" w:themeColor="hyperlink"/>
      <w:u w:val="single"/>
    </w:rPr>
  </w:style>
  <w:style w:type="paragraph" w:styleId="Sraopastraipa">
    <w:name w:val="List Paragraph"/>
    <w:aliases w:val="Medium Grid 1 - Accent 21,List Paragraph3,List Paragrap,Table of contents numbered,punktai,List Paragraph12,List Paragr1,List not in Tabl,Sąrašo pastraipa.Bullet,Bullet,Lente,List Paragraph22,Sąrao pastraipa1,lp"/>
    <w:basedOn w:val="prastasis"/>
    <w:link w:val="SraopastraipaDiagrama"/>
    <w:uiPriority w:val="34"/>
    <w:qFormat/>
    <w:rsid w:val="005D6398"/>
    <w:pPr>
      <w:ind w:left="720"/>
      <w:contextualSpacing/>
    </w:p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5D6398"/>
  </w:style>
  <w:style w:type="character" w:customStyle="1" w:styleId="normaltextrun">
    <w:name w:val="normaltextrun"/>
    <w:basedOn w:val="Numatytasispastraiposriftas"/>
    <w:rsid w:val="005128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9275</Words>
  <Characters>5287</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Ieva</cp:lastModifiedBy>
  <cp:revision>2</cp:revision>
  <dcterms:created xsi:type="dcterms:W3CDTF">2025-04-23T06:56:00Z</dcterms:created>
  <dcterms:modified xsi:type="dcterms:W3CDTF">2026-03-05T14:47:00Z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